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0C2A0000"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5B970A31" w14:textId="7C1443DB" w:rsidR="00727ADC"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1E6608">
            <w:rPr>
              <w:rFonts w:ascii="Times New Roman" w:eastAsia="Times New Roman" w:hAnsi="Times New Roman" w:cs="Times New Roman"/>
              <w:sz w:val="24"/>
              <w:szCs w:val="24"/>
            </w:rPr>
            <w:t>202</w:t>
          </w:r>
          <w:r w:rsidR="00960371">
            <w:rPr>
              <w:rFonts w:ascii="Times New Roman" w:eastAsia="Times New Roman" w:hAnsi="Times New Roman" w:cs="Times New Roman"/>
              <w:sz w:val="24"/>
              <w:szCs w:val="24"/>
            </w:rPr>
            <w:t>6</w:t>
          </w:r>
          <w:r w:rsidR="008E2FAC" w:rsidRPr="001E6608">
            <w:rPr>
              <w:rFonts w:ascii="Times New Roman" w:eastAsia="Times New Roman" w:hAnsi="Times New Roman" w:cs="Times New Roman"/>
              <w:sz w:val="24"/>
              <w:szCs w:val="24"/>
            </w:rPr>
            <w:t>-</w:t>
          </w:r>
          <w:r w:rsidR="00960371">
            <w:rPr>
              <w:rFonts w:ascii="Times New Roman" w:eastAsia="Times New Roman" w:hAnsi="Times New Roman" w:cs="Times New Roman"/>
              <w:sz w:val="24"/>
              <w:szCs w:val="24"/>
            </w:rPr>
            <w:t>0</w:t>
          </w:r>
          <w:r w:rsidR="00B7371F">
            <w:rPr>
              <w:rFonts w:ascii="Times New Roman" w:eastAsia="Times New Roman" w:hAnsi="Times New Roman" w:cs="Times New Roman"/>
              <w:sz w:val="24"/>
              <w:szCs w:val="24"/>
            </w:rPr>
            <w:t>2</w:t>
          </w:r>
          <w:r w:rsidR="00223741">
            <w:rPr>
              <w:rFonts w:ascii="Times New Roman" w:eastAsia="Times New Roman" w:hAnsi="Times New Roman" w:cs="Times New Roman"/>
              <w:sz w:val="24"/>
              <w:szCs w:val="24"/>
            </w:rPr>
            <w:t>-</w:t>
          </w:r>
          <w:r w:rsidR="008A0848">
            <w:rPr>
              <w:rFonts w:ascii="Times New Roman" w:eastAsia="Times New Roman" w:hAnsi="Times New Roman" w:cs="Times New Roman"/>
              <w:sz w:val="24"/>
              <w:szCs w:val="24"/>
            </w:rPr>
            <w:t>13</w:t>
          </w:r>
        </w:p>
        <w:p w14:paraId="7E2FCC75" w14:textId="25CD173F"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1E6608">
            <w:rPr>
              <w:rFonts w:ascii="Times New Roman" w:eastAsia="Times New Roman" w:hAnsi="Times New Roman" w:cs="Times New Roman"/>
              <w:sz w:val="24"/>
              <w:szCs w:val="24"/>
            </w:rPr>
            <w:t>pro</w:t>
          </w:r>
          <w:r w:rsidR="0082254B" w:rsidRPr="001E6608">
            <w:rPr>
              <w:rFonts w:ascii="Times New Roman" w:eastAsia="Times New Roman" w:hAnsi="Times New Roman" w:cs="Times New Roman"/>
              <w:sz w:val="24"/>
              <w:szCs w:val="24"/>
            </w:rPr>
            <w:t xml:space="preserve">tokolu Nr. </w:t>
          </w:r>
          <w:r w:rsidR="00F14AC6" w:rsidRPr="001E6608">
            <w:rPr>
              <w:rFonts w:ascii="Times New Roman" w:eastAsia="Times New Roman" w:hAnsi="Times New Roman" w:cs="Times New Roman"/>
              <w:sz w:val="24"/>
              <w:szCs w:val="24"/>
            </w:rPr>
            <w:t>JVI-</w:t>
          </w:r>
          <w:r w:rsidR="008A0848">
            <w:rPr>
              <w:rFonts w:ascii="Times New Roman" w:eastAsia="Times New Roman" w:hAnsi="Times New Roman" w:cs="Times New Roman"/>
              <w:sz w:val="24"/>
              <w:szCs w:val="24"/>
            </w:rPr>
            <w:t>68</w:t>
          </w:r>
        </w:p>
        <w:p w14:paraId="6F2835D4" w14:textId="77777777" w:rsidR="002577F7" w:rsidRDefault="002577F7" w:rsidP="00710E72">
          <w:pPr>
            <w:tabs>
              <w:tab w:val="left" w:pos="6521"/>
            </w:tabs>
            <w:spacing w:after="0" w:line="240" w:lineRule="auto"/>
            <w:ind w:left="6521"/>
            <w:jc w:val="both"/>
            <w:rPr>
              <w:rFonts w:ascii="Times New Roman" w:hAnsi="Times New Roman" w:cs="Times New Roman"/>
              <w:sz w:val="24"/>
              <w:szCs w:val="24"/>
            </w:rPr>
          </w:pPr>
        </w:p>
        <w:p w14:paraId="5E3D2B3C" w14:textId="77777777" w:rsidR="002577F7" w:rsidRPr="00DE4E50" w:rsidRDefault="002577F7" w:rsidP="00710E72">
          <w:pPr>
            <w:tabs>
              <w:tab w:val="left" w:pos="6521"/>
            </w:tabs>
            <w:spacing w:after="0" w:line="240" w:lineRule="auto"/>
            <w:ind w:left="6521"/>
            <w:jc w:val="both"/>
            <w:rPr>
              <w:rFonts w:ascii="Times New Roman" w:hAnsi="Times New Roman" w:cs="Times New Roman"/>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30289AF"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196B14" w:rsidRPr="00196B14">
            <w:rPr>
              <w:rFonts w:ascii="Times New Roman" w:hAnsi="Times New Roman" w:cs="Times New Roman"/>
              <w:b/>
              <w:bCs/>
              <w:sz w:val="28"/>
              <w:szCs w:val="28"/>
            </w:rPr>
            <w:t>MOKSLO PASKIRTIES PASTATO DALIES PATALPŲ PASKIRTIES KEITIMO Į GYVENAMĄJĄ (ĮVAIRIŲ SOCIALINIŲ GRUPIŲ ASMENIMS), MOKSLO PASKIRTIES PASTATO SU PRIESTATU, MAITINIMO PASKIRTIES PASTATO, VYTAUTO G. 18, SIMNAS, ALYTAUS R. SAV., KAPITALINIO REMONTO RANGOS DARB</w:t>
          </w:r>
          <w:r w:rsidR="00E705B5">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7177F0B7"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35054D">
            <w:rPr>
              <w:rFonts w:ascii="Times New Roman" w:hAnsi="Times New Roman" w:cs="Times New Roman"/>
              <w:b/>
              <w:bCs/>
              <w:sz w:val="28"/>
              <w:szCs w:val="28"/>
            </w:rPr>
            <w:t>2</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bookmarkStart w:id="0" w:name="_Hlk220049776"/>
              <w:r w:rsidR="00C07A80">
                <w:fldChar w:fldCharType="begin"/>
              </w:r>
              <w:r w:rsidR="00C07A80">
                <w:instrText>HYPERLINK \l "_Toc162954657"</w:instrText>
              </w:r>
              <w:r w:rsidR="00C07A80">
                <w:fldChar w:fldCharType="separate"/>
              </w:r>
              <w:r w:rsidR="00C07A80" w:rsidRPr="00A70F5A">
                <w:rPr>
                  <w:rStyle w:val="Hipersaitas"/>
                  <w:rFonts w:ascii="Times New Roman" w:hAnsi="Times New Roman" w:cs="Times New Roman"/>
                  <w:b/>
                  <w:noProof/>
                </w:rPr>
                <w:t>1.</w:t>
              </w:r>
              <w:r w:rsidR="00C07A80" w:rsidRPr="00A70F5A">
                <w:rPr>
                  <w:noProof/>
                  <w:sz w:val="22"/>
                  <w:szCs w:val="22"/>
                </w:rPr>
                <w:tab/>
              </w:r>
              <w:r w:rsidR="00C07A80" w:rsidRPr="00A70F5A">
                <w:rPr>
                  <w:rStyle w:val="Hipersaitas"/>
                  <w:rFonts w:ascii="Times New Roman" w:hAnsi="Times New Roman" w:cs="Times New Roman"/>
                  <w:b/>
                  <w:noProof/>
                </w:rPr>
                <w:t>Bendra informacija</w:t>
              </w:r>
              <w:r w:rsidR="00C07A80" w:rsidRPr="00A70F5A">
                <w:rPr>
                  <w:noProof/>
                  <w:webHidden/>
                </w:rPr>
                <w:tab/>
              </w:r>
              <w:r w:rsidR="00EC1B42" w:rsidRPr="00A70F5A">
                <w:rPr>
                  <w:noProof/>
                  <w:webHidden/>
                </w:rPr>
                <w:t>3</w:t>
              </w:r>
              <w:r w:rsidR="00C07A80">
                <w:fldChar w:fldCharType="end"/>
              </w:r>
            </w:p>
            <w:p w14:paraId="3C466F32" w14:textId="0D897514" w:rsidR="00C07A80" w:rsidRPr="00A70F5A" w:rsidRDefault="00C07A80">
              <w:pPr>
                <w:pStyle w:val="Turinys1"/>
                <w:tabs>
                  <w:tab w:val="left" w:pos="660"/>
                </w:tabs>
                <w:rPr>
                  <w:noProof/>
                  <w:sz w:val="22"/>
                  <w:szCs w:val="22"/>
                </w:rPr>
              </w:pPr>
              <w:hyperlink w:anchor="_Toc162954658" w:history="1">
                <w:r w:rsidRPr="00A70F5A">
                  <w:rPr>
                    <w:rStyle w:val="Hipersaitas"/>
                    <w:rFonts w:ascii="Times New Roman" w:hAnsi="Times New Roman" w:cs="Times New Roman"/>
                    <w:b/>
                    <w:noProof/>
                  </w:rPr>
                  <w:t>2.</w:t>
                </w:r>
                <w:r w:rsidRPr="00A70F5A">
                  <w:rPr>
                    <w:noProof/>
                    <w:sz w:val="22"/>
                    <w:szCs w:val="22"/>
                  </w:rPr>
                  <w:tab/>
                </w:r>
                <w:r w:rsidRPr="00A70F5A">
                  <w:rPr>
                    <w:rStyle w:val="Hipersaitas"/>
                    <w:rFonts w:ascii="Times New Roman" w:hAnsi="Times New Roman" w:cs="Times New Roman"/>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pPr>
                <w:pStyle w:val="Turinys1"/>
                <w:tabs>
                  <w:tab w:val="left" w:pos="660"/>
                </w:tabs>
                <w:rPr>
                  <w:noProof/>
                  <w:sz w:val="22"/>
                  <w:szCs w:val="22"/>
                </w:rPr>
              </w:pPr>
              <w:hyperlink w:anchor="_Toc162954659" w:history="1">
                <w:r w:rsidRPr="00A70F5A">
                  <w:rPr>
                    <w:rStyle w:val="Hipersaitas"/>
                    <w:rFonts w:ascii="Times New Roman" w:hAnsi="Times New Roman" w:cs="Times New Roman"/>
                    <w:b/>
                    <w:noProof/>
                  </w:rPr>
                  <w:t>3.</w:t>
                </w:r>
                <w:r w:rsidRPr="00A70F5A">
                  <w:rPr>
                    <w:noProof/>
                    <w:sz w:val="22"/>
                    <w:szCs w:val="22"/>
                  </w:rPr>
                  <w:tab/>
                </w:r>
                <w:r w:rsidRPr="00A70F5A">
                  <w:rPr>
                    <w:rStyle w:val="Hipersaitas"/>
                    <w:rFonts w:ascii="Times New Roman" w:hAnsi="Times New Roman" w:cs="Times New Roman"/>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pPr>
                <w:pStyle w:val="Turinys1"/>
                <w:tabs>
                  <w:tab w:val="left" w:pos="660"/>
                </w:tabs>
                <w:rPr>
                  <w:noProof/>
                  <w:sz w:val="22"/>
                  <w:szCs w:val="22"/>
                </w:rPr>
              </w:pPr>
              <w:hyperlink w:anchor="_Toc162954660" w:history="1">
                <w:r w:rsidRPr="00A70F5A">
                  <w:rPr>
                    <w:rStyle w:val="Hipersaitas"/>
                    <w:rFonts w:ascii="Times New Roman" w:hAnsi="Times New Roman" w:cs="Times New Roman"/>
                    <w:b/>
                    <w:noProof/>
                  </w:rPr>
                  <w:t>4.</w:t>
                </w:r>
                <w:r w:rsidRPr="00A70F5A">
                  <w:rPr>
                    <w:noProof/>
                    <w:sz w:val="22"/>
                    <w:szCs w:val="22"/>
                  </w:rPr>
                  <w:tab/>
                </w:r>
                <w:r w:rsidRPr="00A70F5A">
                  <w:rPr>
                    <w:rStyle w:val="Hipersaitas"/>
                    <w:rFonts w:ascii="Times New Roman" w:hAnsi="Times New Roman" w:cs="Times New Roman"/>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pPr>
                <w:pStyle w:val="Turinys1"/>
                <w:tabs>
                  <w:tab w:val="left" w:pos="660"/>
                </w:tabs>
                <w:rPr>
                  <w:noProof/>
                  <w:sz w:val="22"/>
                  <w:szCs w:val="22"/>
                </w:rPr>
              </w:pPr>
              <w:hyperlink w:anchor="_Toc162954661" w:history="1">
                <w:r w:rsidRPr="00A70F5A">
                  <w:rPr>
                    <w:rStyle w:val="Hipersaitas"/>
                    <w:rFonts w:ascii="Times New Roman" w:hAnsi="Times New Roman" w:cs="Times New Roman"/>
                    <w:b/>
                    <w:noProof/>
                  </w:rPr>
                  <w:t>5.</w:t>
                </w:r>
                <w:r w:rsidRPr="00A70F5A">
                  <w:rPr>
                    <w:noProof/>
                    <w:sz w:val="22"/>
                    <w:szCs w:val="22"/>
                  </w:rPr>
                  <w:tab/>
                </w:r>
                <w:r w:rsidRPr="00A70F5A">
                  <w:rPr>
                    <w:rStyle w:val="Hipersaitas"/>
                    <w:rFonts w:ascii="Times New Roman" w:hAnsi="Times New Roman" w:cs="Times New Roman"/>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pPr>
                <w:pStyle w:val="Turinys1"/>
                <w:tabs>
                  <w:tab w:val="left" w:pos="660"/>
                </w:tabs>
                <w:rPr>
                  <w:noProof/>
                  <w:sz w:val="22"/>
                  <w:szCs w:val="22"/>
                </w:rPr>
              </w:pPr>
              <w:hyperlink w:anchor="_Toc162954662" w:history="1">
                <w:r w:rsidRPr="00A70F5A">
                  <w:rPr>
                    <w:rStyle w:val="Hipersaitas"/>
                    <w:rFonts w:ascii="Times New Roman" w:eastAsia="Calibri" w:hAnsi="Times New Roman" w:cs="Times New Roman"/>
                    <w:b/>
                    <w:noProof/>
                  </w:rPr>
                  <w:t>6.</w:t>
                </w:r>
                <w:r w:rsidRPr="00A70F5A">
                  <w:rPr>
                    <w:noProof/>
                    <w:sz w:val="22"/>
                    <w:szCs w:val="22"/>
                  </w:rPr>
                  <w:tab/>
                </w:r>
                <w:r w:rsidRPr="00A70F5A">
                  <w:rPr>
                    <w:rStyle w:val="Hipersaitas"/>
                    <w:rFonts w:ascii="Times New Roman" w:hAnsi="Times New Roman" w:cs="Times New Roman"/>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pPr>
                <w:pStyle w:val="Turinys1"/>
                <w:tabs>
                  <w:tab w:val="left" w:pos="660"/>
                </w:tabs>
                <w:rPr>
                  <w:noProof/>
                  <w:sz w:val="22"/>
                  <w:szCs w:val="22"/>
                </w:rPr>
              </w:pPr>
              <w:hyperlink w:anchor="_Toc162954663" w:history="1">
                <w:r w:rsidRPr="00A70F5A">
                  <w:rPr>
                    <w:rStyle w:val="Hipersaitas"/>
                    <w:rFonts w:ascii="Times New Roman" w:eastAsia="Calibri" w:hAnsi="Times New Roman" w:cs="Times New Roman"/>
                    <w:b/>
                    <w:noProof/>
                  </w:rPr>
                  <w:t>7.</w:t>
                </w:r>
                <w:r w:rsidRPr="00A70F5A">
                  <w:rPr>
                    <w:noProof/>
                    <w:sz w:val="22"/>
                    <w:szCs w:val="22"/>
                  </w:rPr>
                  <w:tab/>
                </w:r>
                <w:r w:rsidRPr="00A70F5A">
                  <w:rPr>
                    <w:rStyle w:val="Hipersaitas"/>
                    <w:rFonts w:ascii="Times New Roman" w:hAnsi="Times New Roman" w:cs="Times New Roman"/>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pPr>
                <w:pStyle w:val="Turinys1"/>
                <w:tabs>
                  <w:tab w:val="left" w:pos="660"/>
                </w:tabs>
                <w:rPr>
                  <w:noProof/>
                  <w:sz w:val="22"/>
                  <w:szCs w:val="22"/>
                </w:rPr>
              </w:pPr>
              <w:hyperlink w:anchor="_Toc162954664" w:history="1">
                <w:r w:rsidRPr="00A70F5A">
                  <w:rPr>
                    <w:rStyle w:val="Hipersaitas"/>
                    <w:rFonts w:ascii="Times New Roman" w:eastAsia="Calibri" w:hAnsi="Times New Roman" w:cs="Times New Roman"/>
                    <w:b/>
                    <w:noProof/>
                  </w:rPr>
                  <w:t>8.</w:t>
                </w:r>
                <w:r w:rsidRPr="00A70F5A">
                  <w:rPr>
                    <w:noProof/>
                    <w:sz w:val="22"/>
                    <w:szCs w:val="22"/>
                  </w:rPr>
                  <w:tab/>
                </w:r>
                <w:r w:rsidRPr="00A70F5A">
                  <w:rPr>
                    <w:rStyle w:val="Hipersaitas"/>
                    <w:rFonts w:ascii="Times New Roman" w:hAnsi="Times New Roman" w:cs="Times New Roman"/>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pPr>
                <w:pStyle w:val="Turinys1"/>
                <w:tabs>
                  <w:tab w:val="left" w:pos="660"/>
                </w:tabs>
                <w:rPr>
                  <w:noProof/>
                </w:rPr>
              </w:pPr>
              <w:hyperlink w:anchor="_Toc162954665" w:history="1">
                <w:r w:rsidRPr="00A70F5A">
                  <w:rPr>
                    <w:rStyle w:val="Hipersaitas"/>
                    <w:rFonts w:ascii="Times New Roman" w:eastAsia="Calibri" w:hAnsi="Times New Roman" w:cs="Times New Roman"/>
                    <w:b/>
                    <w:noProof/>
                  </w:rPr>
                  <w:t>9.</w:t>
                </w:r>
                <w:r w:rsidRPr="00A70F5A">
                  <w:rPr>
                    <w:noProof/>
                    <w:sz w:val="22"/>
                    <w:szCs w:val="22"/>
                  </w:rPr>
                  <w:tab/>
                </w:r>
                <w:r w:rsidRPr="00A70F5A">
                  <w:rPr>
                    <w:rStyle w:val="Hipersaitas"/>
                    <w:rFonts w:ascii="Times New Roman" w:hAnsi="Times New Roman" w:cs="Times New Roman"/>
                    <w:b/>
                    <w:noProof/>
                  </w:rPr>
                  <w:t>Sutarties sudarymas</w:t>
                </w:r>
                <w:r w:rsidRPr="00A70F5A">
                  <w:rPr>
                    <w:noProof/>
                    <w:webHidden/>
                  </w:rPr>
                  <w:tab/>
                </w:r>
                <w:r w:rsidR="00E5236C" w:rsidRPr="00A70F5A">
                  <w:rPr>
                    <w:noProof/>
                    <w:webHidden/>
                  </w:rPr>
                  <w:t>5</w:t>
                </w:r>
              </w:hyperlink>
            </w:p>
            <w:p w14:paraId="301CC89A" w14:textId="77777777" w:rsidR="00AC1C88" w:rsidRPr="001A3B67" w:rsidRDefault="00AC1C88" w:rsidP="00AC1C88">
              <w:pPr>
                <w:pStyle w:val="Turinys1"/>
                <w:rPr>
                  <w:sz w:val="22"/>
                  <w:szCs w:val="22"/>
                </w:rPr>
              </w:pPr>
              <w:hyperlink w:anchor="_Toc162954666" w:history="1">
                <w:r w:rsidRPr="001A3B67">
                  <w:rPr>
                    <w:rStyle w:val="Hipersaitas"/>
                    <w:rFonts w:ascii="Times New Roman" w:hAnsi="Times New Roman" w:cs="Times New Roman"/>
                  </w:rPr>
                  <w:t>Pirkimo sąlygų 1 priedas „Terminai“</w:t>
                </w:r>
              </w:hyperlink>
              <w:r w:rsidRPr="001A3B67">
                <w:rPr>
                  <w:sz w:val="22"/>
                  <w:szCs w:val="22"/>
                </w:rPr>
                <w:t xml:space="preserve"> </w:t>
              </w:r>
            </w:p>
            <w:p w14:paraId="4EF39F8A" w14:textId="77777777" w:rsidR="00116AC4" w:rsidRPr="00AA3C74" w:rsidRDefault="00066418" w:rsidP="00AA3C74">
              <w:pPr>
                <w:pStyle w:val="Turinys2"/>
              </w:pPr>
              <w:hyperlink w:anchor="_Toc162954667" w:history="1">
                <w:r w:rsidRPr="00AA3C74">
                  <w:rPr>
                    <w:rStyle w:val="Hipersaitas"/>
                    <w:rFonts w:eastAsia="Calibri"/>
                    <w:strike w:val="0"/>
                  </w:rPr>
                  <w:t>Pirkimo sąlygų 2 priedas „</w:t>
                </w:r>
                <w:r w:rsidR="00116AC4" w:rsidRPr="00AA3C74">
                  <w:rPr>
                    <w:rStyle w:val="Hipersaitas"/>
                    <w:rFonts w:eastAsia="Calibri"/>
                    <w:strike w:val="0"/>
                  </w:rPr>
                  <w:t>Techninis darbo projektas</w:t>
                </w:r>
                <w:r w:rsidRPr="00AA3C74">
                  <w:rPr>
                    <w:rStyle w:val="Hipersaitas"/>
                    <w:rFonts w:eastAsia="Calibri"/>
                    <w:strike w:val="0"/>
                  </w:rPr>
                  <w:t>“</w:t>
                </w:r>
              </w:hyperlink>
            </w:p>
            <w:p w14:paraId="356348D2" w14:textId="7167E027" w:rsidR="00FD43B0" w:rsidRDefault="00116AC4" w:rsidP="00115358">
              <w:pPr>
                <w:pStyle w:val="Turinys2"/>
              </w:pPr>
              <w:hyperlink w:anchor="_Toc162954667" w:history="1">
                <w:r w:rsidRPr="00AA3C74">
                  <w:rPr>
                    <w:rStyle w:val="Hipersaitas"/>
                    <w:rFonts w:eastAsia="Calibri"/>
                    <w:strike w:val="0"/>
                  </w:rPr>
                  <w:t>Pirkimo sąlygų 3 priedas „Techninė specifikacija“</w:t>
                </w:r>
              </w:hyperlink>
            </w:p>
            <w:p w14:paraId="64DBFA97" w14:textId="29DFEDBC" w:rsidR="00115358" w:rsidRPr="00115358" w:rsidRDefault="00115358" w:rsidP="00115358">
              <w:pPr>
                <w:spacing w:after="0"/>
                <w:rPr>
                  <w:rFonts w:ascii="Times New Roman" w:hAnsi="Times New Roman" w:cs="Times New Roman"/>
                </w:rPr>
              </w:pPr>
              <w:r>
                <w:rPr>
                  <w:rFonts w:ascii="Times New Roman" w:hAnsi="Times New Roman" w:cs="Times New Roman"/>
                </w:rPr>
                <w:t xml:space="preserve">  </w:t>
              </w:r>
              <w:r w:rsidRPr="00115358">
                <w:rPr>
                  <w:rFonts w:ascii="Times New Roman" w:hAnsi="Times New Roman" w:cs="Times New Roman"/>
                </w:rPr>
                <w:t xml:space="preserve">Pirkimo sąlygų </w:t>
              </w:r>
              <w:r>
                <w:rPr>
                  <w:rFonts w:ascii="Times New Roman" w:hAnsi="Times New Roman" w:cs="Times New Roman"/>
                </w:rPr>
                <w:t>4</w:t>
              </w:r>
              <w:r w:rsidRPr="00115358">
                <w:rPr>
                  <w:rFonts w:ascii="Times New Roman" w:hAnsi="Times New Roman" w:cs="Times New Roman"/>
                </w:rPr>
                <w:t xml:space="preserve"> priedas „</w:t>
              </w:r>
              <w:r w:rsidR="009D6A9F">
                <w:rPr>
                  <w:rFonts w:ascii="Times New Roman" w:hAnsi="Times New Roman" w:cs="Times New Roman"/>
                </w:rPr>
                <w:t>Interjero</w:t>
              </w:r>
              <w:r w:rsidR="005774E0">
                <w:rPr>
                  <w:rFonts w:ascii="Times New Roman" w:hAnsi="Times New Roman" w:cs="Times New Roman"/>
                </w:rPr>
                <w:t xml:space="preserve"> </w:t>
              </w:r>
              <w:r w:rsidR="005774E0" w:rsidRPr="00C424F3">
                <w:rPr>
                  <w:rFonts w:ascii="Times New Roman" w:hAnsi="Times New Roman" w:cs="Times New Roman"/>
                </w:rPr>
                <w:t>sprendiniai</w:t>
              </w:r>
              <w:r w:rsidRPr="00C424F3">
                <w:rPr>
                  <w:rFonts w:ascii="Times New Roman" w:hAnsi="Times New Roman" w:cs="Times New Roman"/>
                </w:rPr>
                <w:t>“</w:t>
              </w:r>
            </w:p>
            <w:p w14:paraId="25DD30CA" w14:textId="19BC0AAB" w:rsidR="00066418" w:rsidRPr="00AA3C74" w:rsidRDefault="00066418" w:rsidP="00AA3C74">
              <w:pPr>
                <w:pStyle w:val="Turinys2"/>
                <w:rPr>
                  <w:sz w:val="22"/>
                  <w:szCs w:val="22"/>
                </w:rPr>
              </w:pPr>
              <w:hyperlink w:anchor="_Toc162954668" w:history="1">
                <w:r w:rsidRPr="00AA3C74">
                  <w:rPr>
                    <w:rStyle w:val="Hipersaitas"/>
                    <w:rFonts w:eastAsia="Calibri"/>
                    <w:strike w:val="0"/>
                  </w:rPr>
                  <w:t xml:space="preserve">Pirkimo sąlygų </w:t>
                </w:r>
                <w:r w:rsidR="00FB18B8">
                  <w:rPr>
                    <w:rStyle w:val="Hipersaitas"/>
                    <w:rFonts w:eastAsia="Calibri"/>
                    <w:strike w:val="0"/>
                  </w:rPr>
                  <w:t>5</w:t>
                </w:r>
                <w:r w:rsidRPr="00AA3C74">
                  <w:rPr>
                    <w:rStyle w:val="Hipersaitas"/>
                    <w:rFonts w:eastAsia="Calibri"/>
                    <w:strike w:val="0"/>
                  </w:rPr>
                  <w:t xml:space="preserve"> priedas „Tiekėjų pašalinimo pagrindai“</w:t>
                </w:r>
              </w:hyperlink>
              <w:r w:rsidRPr="00AA3C74">
                <w:rPr>
                  <w:sz w:val="22"/>
                  <w:szCs w:val="22"/>
                </w:rPr>
                <w:t xml:space="preserve"> </w:t>
              </w:r>
            </w:p>
            <w:p w14:paraId="31A57CCA" w14:textId="2878A876" w:rsidR="00066418" w:rsidRPr="00AA3C74" w:rsidRDefault="00066418" w:rsidP="00AA3C74">
              <w:pPr>
                <w:pStyle w:val="Turinys2"/>
                <w:rPr>
                  <w:sz w:val="22"/>
                  <w:szCs w:val="22"/>
                </w:rPr>
              </w:pPr>
              <w:hyperlink w:anchor="_Toc162954669" w:history="1">
                <w:r w:rsidRPr="00AA3C74">
                  <w:rPr>
                    <w:rStyle w:val="Hipersaitas"/>
                    <w:rFonts w:eastAsia="Calibri"/>
                    <w:strike w:val="0"/>
                  </w:rPr>
                  <w:t xml:space="preserve">Pirkimo sąlygų </w:t>
                </w:r>
                <w:r w:rsidR="00FB18B8">
                  <w:rPr>
                    <w:rStyle w:val="Hipersaitas"/>
                    <w:rFonts w:eastAsia="Calibri"/>
                    <w:strike w:val="0"/>
                  </w:rPr>
                  <w:t>6</w:t>
                </w:r>
                <w:r w:rsidRPr="00AA3C74">
                  <w:rPr>
                    <w:rStyle w:val="Hipersaitas"/>
                    <w:rFonts w:eastAsia="Calibri"/>
                    <w:strike w:val="0"/>
                  </w:rPr>
                  <w:t xml:space="preserve"> priedas „Tiekėjų kvalifikacijos reikalavimai ir reikalaujami kokybės bei aplinkos apsaugos vadybos sistemų standartai“</w:t>
                </w:r>
              </w:hyperlink>
              <w:r w:rsidRPr="00AA3C74">
                <w:rPr>
                  <w:sz w:val="22"/>
                  <w:szCs w:val="22"/>
                </w:rPr>
                <w:t xml:space="preserve"> </w:t>
              </w:r>
            </w:p>
            <w:p w14:paraId="34B12F32" w14:textId="2BBB34E6" w:rsidR="00066418" w:rsidRPr="00AA3C74" w:rsidRDefault="00066418" w:rsidP="00AA3C74">
              <w:pPr>
                <w:pStyle w:val="Turinys2"/>
                <w:rPr>
                  <w:sz w:val="22"/>
                  <w:szCs w:val="22"/>
                </w:rPr>
              </w:pPr>
              <w:hyperlink w:anchor="_Toc162954670" w:history="1">
                <w:r w:rsidRPr="00AA3C74">
                  <w:rPr>
                    <w:rStyle w:val="Hipersaitas"/>
                    <w:rFonts w:eastAsia="Calibri"/>
                    <w:strike w:val="0"/>
                  </w:rPr>
                  <w:t xml:space="preserve">Pirkimo sąlygų </w:t>
                </w:r>
                <w:r w:rsidR="00FB18B8">
                  <w:rPr>
                    <w:rStyle w:val="Hipersaitas"/>
                    <w:rFonts w:eastAsia="Calibri"/>
                    <w:strike w:val="0"/>
                  </w:rPr>
                  <w:t>7</w:t>
                </w:r>
                <w:r w:rsidRPr="00AA3C74">
                  <w:rPr>
                    <w:rStyle w:val="Hipersaitas"/>
                    <w:rFonts w:eastAsia="Calibri"/>
                    <w:strike w:val="0"/>
                  </w:rPr>
                  <w:t xml:space="preserve"> priedas „EBVPD“ </w:t>
                </w:r>
              </w:hyperlink>
            </w:p>
            <w:p w14:paraId="32F37DD6" w14:textId="5736C66F" w:rsidR="00066418" w:rsidRPr="00AA3C74" w:rsidRDefault="00066418" w:rsidP="00AA3C74">
              <w:pPr>
                <w:pStyle w:val="Turinys2"/>
                <w:rPr>
                  <w:rStyle w:val="Hipersaitas"/>
                  <w:strike w:val="0"/>
                  <w:sz w:val="22"/>
                  <w:szCs w:val="22"/>
                </w:rPr>
              </w:pPr>
              <w:hyperlink w:anchor="_Toc162954671" w:history="1">
                <w:r w:rsidRPr="00AA3C74">
                  <w:rPr>
                    <w:rStyle w:val="Hipersaitas"/>
                    <w:rFonts w:eastAsia="Calibri"/>
                    <w:strike w:val="0"/>
                  </w:rPr>
                  <w:t xml:space="preserve">Pirkimo sąlygų </w:t>
                </w:r>
                <w:r w:rsidR="00FB18B8">
                  <w:rPr>
                    <w:rStyle w:val="Hipersaitas"/>
                    <w:rFonts w:eastAsia="Calibri"/>
                    <w:strike w:val="0"/>
                  </w:rPr>
                  <w:t>8</w:t>
                </w:r>
                <w:r w:rsidRPr="00AA3C74">
                  <w:rPr>
                    <w:rStyle w:val="Hipersaitas"/>
                    <w:rFonts w:eastAsia="Calibri"/>
                    <w:strike w:val="0"/>
                  </w:rPr>
                  <w:t xml:space="preserve"> priedas „Pasiūlymo forma“</w:t>
                </w:r>
              </w:hyperlink>
              <w:r w:rsidRPr="00AA3C74">
                <w:rPr>
                  <w:sz w:val="22"/>
                  <w:szCs w:val="22"/>
                </w:rPr>
                <w:t xml:space="preserve"> </w:t>
              </w:r>
            </w:p>
            <w:p w14:paraId="28491DCB" w14:textId="7A57D3CE" w:rsidR="00066418" w:rsidRPr="00C01702" w:rsidRDefault="00066418" w:rsidP="00C01702">
              <w:pPr>
                <w:pStyle w:val="Turinys2"/>
                <w:rPr>
                  <w:strike w:val="0"/>
                </w:rPr>
              </w:pPr>
              <w:hyperlink w:anchor="_Toc162954672" w:history="1">
                <w:r w:rsidRPr="00AA3C74">
                  <w:rPr>
                    <w:rStyle w:val="Hipersaitas"/>
                    <w:strike w:val="0"/>
                  </w:rPr>
                  <w:t>Pirkimo sąlygų</w:t>
                </w:r>
                <w:r w:rsidR="009D6A9F">
                  <w:rPr>
                    <w:rStyle w:val="Hipersaitas"/>
                    <w:strike w:val="0"/>
                  </w:rPr>
                  <w:t xml:space="preserve"> </w:t>
                </w:r>
                <w:r w:rsidR="00FB18B8">
                  <w:rPr>
                    <w:rStyle w:val="Hipersaitas"/>
                    <w:strike w:val="0"/>
                  </w:rPr>
                  <w:t>9</w:t>
                </w:r>
                <w:r w:rsidRPr="00AA3C74">
                  <w:rPr>
                    <w:rStyle w:val="Hipersaitas"/>
                    <w:strike w:val="0"/>
                  </w:rPr>
                  <w:t xml:space="preserve"> priedas „Sutarties projektas“</w:t>
                </w:r>
              </w:hyperlink>
              <w:bookmarkStart w:id="1" w:name="_Hlk193893753"/>
              <w:bookmarkStart w:id="2" w:name="_Hlk182469833"/>
            </w:p>
            <w:bookmarkEnd w:id="1"/>
            <w:p w14:paraId="3958306F" w14:textId="4E640FEF" w:rsidR="0059399D" w:rsidRPr="00AA3C74" w:rsidRDefault="0059399D" w:rsidP="00AA3C74">
              <w:pPr>
                <w:pStyle w:val="Turinys2"/>
                <w:rPr>
                  <w:strike w:val="0"/>
                </w:rPr>
              </w:pPr>
              <w:r w:rsidRPr="00AA3C74">
                <w:rPr>
                  <w:strike w:val="0"/>
                </w:rPr>
                <w:t xml:space="preserve">Pirkimo sąlygų </w:t>
              </w:r>
              <w:r w:rsidR="009D6A9F">
                <w:rPr>
                  <w:strike w:val="0"/>
                </w:rPr>
                <w:t>1</w:t>
              </w:r>
              <w:r w:rsidR="00FB18B8">
                <w:rPr>
                  <w:strike w:val="0"/>
                </w:rPr>
                <w:t>0</w:t>
              </w:r>
              <w:r w:rsidRPr="00AA3C74">
                <w:rPr>
                  <w:strike w:val="0"/>
                </w:rPr>
                <w:t xml:space="preserve"> priedas „Specialistų sąrašo formos pavyzdys“</w:t>
              </w:r>
            </w:p>
            <w:p w14:paraId="2A86BF29" w14:textId="513CF9BB" w:rsidR="00536462" w:rsidRPr="00C01702" w:rsidRDefault="00DE22A5" w:rsidP="00C01702">
              <w:pPr>
                <w:pStyle w:val="Turinys2"/>
                <w:rPr>
                  <w:strike w:val="0"/>
                </w:rPr>
              </w:pPr>
              <w:bookmarkStart w:id="3" w:name="_Hlk197431073"/>
              <w:r w:rsidRPr="00AA3C74">
                <w:rPr>
                  <w:strike w:val="0"/>
                </w:rPr>
                <w:t>Pirkimo sąlygų 1</w:t>
              </w:r>
              <w:r w:rsidR="00FB18B8">
                <w:rPr>
                  <w:strike w:val="0"/>
                </w:rPr>
                <w:t>1</w:t>
              </w:r>
              <w:r w:rsidR="00C01702">
                <w:rPr>
                  <w:strike w:val="0"/>
                </w:rPr>
                <w:t xml:space="preserve"> </w:t>
              </w:r>
              <w:r w:rsidRPr="00AA3C74">
                <w:rPr>
                  <w:strike w:val="0"/>
                </w:rPr>
                <w:t>priedas „Pasiūlymų vertinimo kriterijai ir sąlygos“</w:t>
              </w:r>
              <w:bookmarkEnd w:id="2"/>
              <w:bookmarkEnd w:id="3"/>
            </w:p>
            <w:p w14:paraId="4F21FD52" w14:textId="2016A77B" w:rsidR="00897806" w:rsidRPr="00897806" w:rsidRDefault="00897806" w:rsidP="00897806">
              <w:pPr>
                <w:spacing w:after="0" w:line="240" w:lineRule="auto"/>
                <w:rPr>
                  <w:rFonts w:ascii="Times New Roman" w:eastAsia="Times New Roman" w:hAnsi="Times New Roman" w:cs="Times New Roman"/>
                  <w:b/>
                  <w:color w:val="000000" w:themeColor="text1"/>
                  <w:sz w:val="22"/>
                  <w:szCs w:val="22"/>
                </w:rPr>
              </w:pPr>
              <w:r w:rsidRPr="00897806">
                <w:rPr>
                  <w:rFonts w:ascii="Times New Roman" w:eastAsia="Times New Roman" w:hAnsi="Times New Roman" w:cs="Times New Roman"/>
                  <w:bCs/>
                  <w:color w:val="000000" w:themeColor="text1"/>
                  <w:sz w:val="22"/>
                  <w:szCs w:val="22"/>
                </w:rPr>
                <w:t xml:space="preserve">  </w:t>
              </w:r>
              <w:r w:rsidR="00C01702">
                <w:rPr>
                  <w:rFonts w:ascii="Times New Roman" w:eastAsia="Times New Roman" w:hAnsi="Times New Roman" w:cs="Times New Roman"/>
                  <w:bCs/>
                  <w:color w:val="000000" w:themeColor="text1"/>
                  <w:sz w:val="22"/>
                  <w:szCs w:val="22"/>
                </w:rPr>
                <w:t xml:space="preserve"> </w:t>
              </w:r>
              <w:r w:rsidRPr="00C52BFC">
                <w:rPr>
                  <w:rFonts w:ascii="Times New Roman" w:eastAsia="Times New Roman" w:hAnsi="Times New Roman" w:cs="Times New Roman"/>
                  <w:bCs/>
                  <w:color w:val="000000" w:themeColor="text1"/>
                  <w:sz w:val="22"/>
                  <w:szCs w:val="22"/>
                </w:rPr>
                <w:t>Pirkimo sąlygų 1</w:t>
              </w:r>
              <w:r w:rsidR="00FB18B8" w:rsidRPr="00C52BFC">
                <w:rPr>
                  <w:rFonts w:ascii="Times New Roman" w:eastAsia="Times New Roman" w:hAnsi="Times New Roman" w:cs="Times New Roman"/>
                  <w:bCs/>
                  <w:color w:val="000000" w:themeColor="text1"/>
                  <w:sz w:val="22"/>
                  <w:szCs w:val="22"/>
                </w:rPr>
                <w:t>2</w:t>
              </w:r>
              <w:r w:rsidRPr="00C52BFC">
                <w:rPr>
                  <w:rFonts w:ascii="Times New Roman" w:eastAsia="Times New Roman" w:hAnsi="Times New Roman" w:cs="Times New Roman"/>
                  <w:bCs/>
                  <w:color w:val="000000" w:themeColor="text1"/>
                  <w:sz w:val="22"/>
                  <w:szCs w:val="22"/>
                </w:rPr>
                <w:t xml:space="preserve"> priedas „Darbų vykdymo grafikas“</w:t>
              </w:r>
            </w:p>
            <w:bookmarkEnd w:id="0"/>
            <w:p w14:paraId="1136E5F7" w14:textId="77777777" w:rsidR="00897806" w:rsidRPr="00C01702" w:rsidRDefault="00897806" w:rsidP="00897806">
              <w:pPr>
                <w:rPr>
                  <w:color w:val="EE0000"/>
                </w:rPr>
              </w:pPr>
            </w:p>
            <w:p w14:paraId="0DDC40AE" w14:textId="0E6049FC" w:rsidR="001C24BC" w:rsidRPr="00DE4E50" w:rsidRDefault="001C24BC" w:rsidP="00536462">
              <w:pPr>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4" w:name="_Toc162954657"/>
      <w:bookmarkStart w:id="5" w:name="_Toc335201954"/>
      <w:bookmarkStart w:id="6" w:name="_Toc147739116"/>
      <w:r w:rsidRPr="00DE4E50">
        <w:rPr>
          <w:rFonts w:ascii="Times New Roman" w:hAnsi="Times New Roman" w:cs="Times New Roman"/>
          <w:b/>
          <w:sz w:val="24"/>
          <w:szCs w:val="24"/>
        </w:rPr>
        <w:lastRenderedPageBreak/>
        <w:t>Bendra informacija</w:t>
      </w:r>
      <w:bookmarkEnd w:id="4"/>
    </w:p>
    <w:p w14:paraId="512A7139" w14:textId="1533D11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4CEBED1C"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0042211C" w:rsidRPr="00DE4E50">
        <w:rPr>
          <w:rFonts w:ascii="Times New Roman" w:eastAsia="Calibri" w:hAnsi="Times New Roman" w:cs="Times New Roman"/>
          <w:sz w:val="24"/>
          <w:szCs w:val="24"/>
        </w:rPr>
        <w:t>Alytus. Sutartį pasirašys perkančioji organizacija.</w:t>
      </w:r>
    </w:p>
    <w:p w14:paraId="6BAB673B" w14:textId="5D1CC5A5" w:rsidR="00A56DE2"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Pirkimas neatliekamas naudojantis centralizuotų pirkimų katalogu</w:t>
      </w:r>
      <w:r w:rsidR="00727ADC" w:rsidRPr="00727ADC">
        <w:rPr>
          <w:rFonts w:ascii="Times New Roman" w:hAnsi="Times New Roman" w:cs="Times New Roman"/>
          <w:color w:val="000000" w:themeColor="text1"/>
          <w:sz w:val="24"/>
          <w:szCs w:val="24"/>
        </w:rPr>
        <w:t xml:space="preserve">, nes </w:t>
      </w:r>
      <w:r w:rsidR="006A32C6">
        <w:rPr>
          <w:rFonts w:ascii="Times New Roman" w:hAnsi="Times New Roman" w:cs="Times New Roman"/>
          <w:color w:val="000000" w:themeColor="text1"/>
          <w:sz w:val="24"/>
          <w:szCs w:val="24"/>
        </w:rPr>
        <w:t xml:space="preserve">esančio </w:t>
      </w:r>
      <w:r w:rsidR="001D6773">
        <w:rPr>
          <w:rFonts w:ascii="Times New Roman" w:hAnsi="Times New Roman" w:cs="Times New Roman"/>
          <w:color w:val="000000" w:themeColor="text1"/>
          <w:sz w:val="24"/>
          <w:szCs w:val="24"/>
        </w:rPr>
        <w:t>modulio techninė specifikacija neatitinka perkančiosios organizacijos poreikių</w:t>
      </w:r>
      <w:r w:rsidR="00CE0186" w:rsidRPr="00CE0186">
        <w:rPr>
          <w:rFonts w:ascii="Times New Roman" w:hAnsi="Times New Roman" w:cs="Times New Roman"/>
          <w:color w:val="000000" w:themeColor="text1"/>
          <w:sz w:val="24"/>
          <w:szCs w:val="24"/>
        </w:rPr>
        <w:t>.</w:t>
      </w:r>
    </w:p>
    <w:p w14:paraId="62DF64D0" w14:textId="16B2FD4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7C849E7C"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116AC4">
        <w:rPr>
          <w:rFonts w:ascii="Times New Roman" w:hAnsi="Times New Roman" w:cs="Times New Roman"/>
          <w:color w:val="000000" w:themeColor="text1"/>
          <w:sz w:val="24"/>
          <w:szCs w:val="24"/>
        </w:rPr>
        <w:t>5</w:t>
      </w:r>
      <w:r w:rsidR="008A12BE" w:rsidRPr="00727ADC">
        <w:rPr>
          <w:rFonts w:ascii="Times New Roman" w:hAnsi="Times New Roman" w:cs="Times New Roman"/>
          <w:color w:val="000000" w:themeColor="text1"/>
          <w:sz w:val="24"/>
          <w:szCs w:val="24"/>
        </w:rPr>
        <w:t xml:space="preserve">, </w:t>
      </w:r>
      <w:r w:rsidR="00116AC4">
        <w:rPr>
          <w:rFonts w:ascii="Times New Roman" w:hAnsi="Times New Roman" w:cs="Times New Roman"/>
          <w:color w:val="000000" w:themeColor="text1"/>
          <w:sz w:val="24"/>
          <w:szCs w:val="24"/>
        </w:rPr>
        <w:t>8</w:t>
      </w:r>
      <w:r w:rsidR="00164CFE" w:rsidRPr="00727ADC">
        <w:rPr>
          <w:rFonts w:ascii="Times New Roman" w:hAnsi="Times New Roman" w:cs="Times New Roman"/>
          <w:color w:val="000000" w:themeColor="text1"/>
          <w:sz w:val="24"/>
          <w:szCs w:val="24"/>
        </w:rPr>
        <w:t xml:space="preserve"> </w:t>
      </w:r>
      <w:r w:rsidR="00164CFE" w:rsidRPr="00951B31">
        <w:rPr>
          <w:rFonts w:ascii="Times New Roman" w:hAnsi="Times New Roman" w:cs="Times New Roman"/>
          <w:sz w:val="24"/>
          <w:szCs w:val="24"/>
        </w:rPr>
        <w:t>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2FF30A6B" w14:textId="77777777" w:rsidR="004664F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0C002F05" w14:textId="00A611D2" w:rsidR="00E32C8E" w:rsidRPr="00DE4E50" w:rsidRDefault="004664F0" w:rsidP="00B543AC">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1.11.      </w:t>
      </w:r>
      <w:r w:rsidRPr="004664F0">
        <w:rPr>
          <w:rFonts w:ascii="Times New Roman" w:eastAsia="Arial" w:hAnsi="Times New Roman" w:cs="Times New Roman"/>
          <w:sz w:val="24"/>
          <w:szCs w:val="24"/>
        </w:rPr>
        <w:t xml:space="preserve">Perkančiosios organizacijos kontaktinis asmuo dėl viešojo pirkimo procedūrų – Viešųjų pirkimų skyriaus </w:t>
      </w:r>
      <w:r w:rsidR="002C7A5B">
        <w:rPr>
          <w:rFonts w:ascii="Times New Roman" w:eastAsia="Arial" w:hAnsi="Times New Roman" w:cs="Times New Roman"/>
          <w:sz w:val="24"/>
          <w:szCs w:val="24"/>
        </w:rPr>
        <w:t>vedėja Eremita Salickienė</w:t>
      </w:r>
      <w:r w:rsidRPr="004664F0">
        <w:rPr>
          <w:rFonts w:ascii="Times New Roman" w:eastAsia="Arial" w:hAnsi="Times New Roman" w:cs="Times New Roman"/>
          <w:sz w:val="24"/>
          <w:szCs w:val="24"/>
        </w:rPr>
        <w:t xml:space="preserve">, el. p. </w:t>
      </w:r>
      <w:proofErr w:type="spellStart"/>
      <w:r w:rsidR="002C7A5B">
        <w:rPr>
          <w:rFonts w:ascii="Times New Roman" w:eastAsia="Arial" w:hAnsi="Times New Roman" w:cs="Times New Roman"/>
          <w:sz w:val="24"/>
          <w:szCs w:val="24"/>
        </w:rPr>
        <w:t>eremita.salickiene</w:t>
      </w:r>
      <w:r w:rsidRPr="004664F0">
        <w:rPr>
          <w:rFonts w:ascii="Times New Roman" w:eastAsia="Arial" w:hAnsi="Times New Roman" w:cs="Times New Roman"/>
          <w:sz w:val="24"/>
          <w:szCs w:val="24"/>
        </w:rPr>
        <w:t>@arsa.lt</w:t>
      </w:r>
      <w:proofErr w:type="spellEnd"/>
      <w:r w:rsidRPr="004664F0">
        <w:rPr>
          <w:rFonts w:ascii="Times New Roman" w:eastAsia="Arial" w:hAnsi="Times New Roman" w:cs="Times New Roman"/>
          <w:sz w:val="24"/>
          <w:szCs w:val="24"/>
        </w:rPr>
        <w:t>, tel. +370 607 39 5</w:t>
      </w:r>
      <w:r w:rsidR="002C7A5B">
        <w:rPr>
          <w:rFonts w:ascii="Times New Roman" w:eastAsia="Arial" w:hAnsi="Times New Roman" w:cs="Times New Roman"/>
          <w:sz w:val="24"/>
          <w:szCs w:val="24"/>
        </w:rPr>
        <w:t>66</w:t>
      </w:r>
      <w:r w:rsidRPr="004664F0">
        <w:rPr>
          <w:rFonts w:ascii="Times New Roman" w:eastAsia="Arial" w:hAnsi="Times New Roman" w:cs="Times New Roman"/>
          <w:sz w:val="24"/>
          <w:szCs w:val="24"/>
        </w:rPr>
        <w:t xml:space="preserve">, dėl objekto – </w:t>
      </w:r>
      <w:r w:rsidR="00CB2B91">
        <w:rPr>
          <w:rFonts w:ascii="Times New Roman" w:eastAsia="Arial" w:hAnsi="Times New Roman" w:cs="Times New Roman"/>
          <w:sz w:val="24"/>
          <w:szCs w:val="24"/>
        </w:rPr>
        <w:t>Finansų ir investicijų</w:t>
      </w:r>
      <w:r w:rsidRPr="004664F0">
        <w:rPr>
          <w:rFonts w:ascii="Times New Roman" w:eastAsia="Arial" w:hAnsi="Times New Roman" w:cs="Times New Roman"/>
          <w:sz w:val="24"/>
          <w:szCs w:val="24"/>
        </w:rPr>
        <w:t xml:space="preserve"> skyriaus Vyr. </w:t>
      </w:r>
      <w:r w:rsidR="00BE50A3">
        <w:rPr>
          <w:rFonts w:ascii="Times New Roman" w:eastAsia="Arial" w:hAnsi="Times New Roman" w:cs="Times New Roman"/>
          <w:sz w:val="24"/>
          <w:szCs w:val="24"/>
        </w:rPr>
        <w:t>specialistė</w:t>
      </w:r>
      <w:r w:rsidRPr="004664F0">
        <w:rPr>
          <w:rFonts w:ascii="Times New Roman" w:eastAsia="Arial" w:hAnsi="Times New Roman" w:cs="Times New Roman"/>
          <w:sz w:val="24"/>
          <w:szCs w:val="24"/>
        </w:rPr>
        <w:t xml:space="preserve"> </w:t>
      </w:r>
      <w:r w:rsidR="00BE50A3">
        <w:rPr>
          <w:rFonts w:ascii="Times New Roman" w:eastAsia="Arial" w:hAnsi="Times New Roman" w:cs="Times New Roman"/>
          <w:sz w:val="24"/>
          <w:szCs w:val="24"/>
        </w:rPr>
        <w:t>Greta J</w:t>
      </w:r>
      <w:r w:rsidR="00ED2FB2">
        <w:rPr>
          <w:rFonts w:ascii="Times New Roman" w:eastAsia="Arial" w:hAnsi="Times New Roman" w:cs="Times New Roman"/>
          <w:sz w:val="24"/>
          <w:szCs w:val="24"/>
        </w:rPr>
        <w:t>i</w:t>
      </w:r>
      <w:r w:rsidR="00BE50A3">
        <w:rPr>
          <w:rFonts w:ascii="Times New Roman" w:eastAsia="Arial" w:hAnsi="Times New Roman" w:cs="Times New Roman"/>
          <w:sz w:val="24"/>
          <w:szCs w:val="24"/>
        </w:rPr>
        <w:t>eznienė</w:t>
      </w:r>
      <w:r w:rsidRPr="004664F0">
        <w:rPr>
          <w:rFonts w:ascii="Times New Roman" w:eastAsia="Arial" w:hAnsi="Times New Roman" w:cs="Times New Roman"/>
          <w:sz w:val="24"/>
          <w:szCs w:val="24"/>
        </w:rPr>
        <w:t xml:space="preserve">, Tel. </w:t>
      </w:r>
      <w:proofErr w:type="spellStart"/>
      <w:r w:rsidRPr="004664F0">
        <w:rPr>
          <w:rFonts w:ascii="Times New Roman" w:eastAsia="Arial" w:hAnsi="Times New Roman" w:cs="Times New Roman"/>
          <w:sz w:val="24"/>
          <w:szCs w:val="24"/>
        </w:rPr>
        <w:t>nr.</w:t>
      </w:r>
      <w:proofErr w:type="spellEnd"/>
      <w:r w:rsidRPr="004664F0">
        <w:rPr>
          <w:rFonts w:ascii="Times New Roman" w:eastAsia="Arial" w:hAnsi="Times New Roman" w:cs="Times New Roman"/>
          <w:sz w:val="24"/>
          <w:szCs w:val="24"/>
        </w:rPr>
        <w:t xml:space="preserve"> +370 315 </w:t>
      </w:r>
      <w:r w:rsidR="00F27929" w:rsidRPr="00F27929">
        <w:rPr>
          <w:rFonts w:ascii="Times New Roman" w:eastAsia="Arial" w:hAnsi="Times New Roman" w:cs="Times New Roman"/>
          <w:sz w:val="24"/>
          <w:szCs w:val="24"/>
        </w:rPr>
        <w:t>55 571</w:t>
      </w:r>
      <w:r w:rsidRPr="004664F0">
        <w:rPr>
          <w:rFonts w:ascii="Times New Roman" w:eastAsia="Arial" w:hAnsi="Times New Roman" w:cs="Times New Roman"/>
          <w:sz w:val="24"/>
          <w:szCs w:val="24"/>
        </w:rPr>
        <w:t>, Mob. tel. +</w:t>
      </w:r>
      <w:r w:rsidR="00ED2FB2" w:rsidRPr="00ED2FB2">
        <w:t xml:space="preserve"> </w:t>
      </w:r>
      <w:r w:rsidR="00ED2FB2" w:rsidRPr="00ED2FB2">
        <w:rPr>
          <w:rFonts w:ascii="Times New Roman" w:eastAsia="Arial" w:hAnsi="Times New Roman" w:cs="Times New Roman"/>
          <w:sz w:val="24"/>
          <w:szCs w:val="24"/>
        </w:rPr>
        <w:t>370</w:t>
      </w:r>
      <w:r w:rsidR="00ED2FB2">
        <w:rPr>
          <w:rFonts w:ascii="Times New Roman" w:eastAsia="Arial" w:hAnsi="Times New Roman" w:cs="Times New Roman"/>
          <w:sz w:val="24"/>
          <w:szCs w:val="24"/>
        </w:rPr>
        <w:t> </w:t>
      </w:r>
      <w:r w:rsidR="00ED2FB2" w:rsidRPr="00ED2FB2">
        <w:rPr>
          <w:rFonts w:ascii="Times New Roman" w:eastAsia="Arial" w:hAnsi="Times New Roman" w:cs="Times New Roman"/>
          <w:sz w:val="24"/>
          <w:szCs w:val="24"/>
        </w:rPr>
        <w:t>675</w:t>
      </w:r>
      <w:r w:rsidR="00ED2FB2">
        <w:rPr>
          <w:rFonts w:ascii="Times New Roman" w:eastAsia="Arial" w:hAnsi="Times New Roman" w:cs="Times New Roman"/>
          <w:sz w:val="24"/>
          <w:szCs w:val="24"/>
        </w:rPr>
        <w:t xml:space="preserve"> </w:t>
      </w:r>
      <w:r w:rsidR="00ED2FB2" w:rsidRPr="00ED2FB2">
        <w:rPr>
          <w:rFonts w:ascii="Times New Roman" w:eastAsia="Arial" w:hAnsi="Times New Roman" w:cs="Times New Roman"/>
          <w:sz w:val="24"/>
          <w:szCs w:val="24"/>
        </w:rPr>
        <w:t>45864</w:t>
      </w:r>
      <w:r w:rsidRPr="004664F0">
        <w:rPr>
          <w:rFonts w:ascii="Times New Roman" w:eastAsia="Arial" w:hAnsi="Times New Roman" w:cs="Times New Roman"/>
          <w:sz w:val="24"/>
          <w:szCs w:val="24"/>
        </w:rPr>
        <w:t>, El. p.</w:t>
      </w:r>
      <w:r w:rsidR="00F27929">
        <w:rPr>
          <w:rFonts w:ascii="Times New Roman" w:eastAsia="Arial" w:hAnsi="Times New Roman" w:cs="Times New Roman"/>
          <w:sz w:val="24"/>
          <w:szCs w:val="24"/>
        </w:rPr>
        <w:t xml:space="preserve"> </w:t>
      </w:r>
      <w:proofErr w:type="spellStart"/>
      <w:r w:rsidR="00F27929">
        <w:rPr>
          <w:rFonts w:ascii="Times New Roman" w:eastAsia="Arial" w:hAnsi="Times New Roman" w:cs="Times New Roman"/>
          <w:sz w:val="24"/>
          <w:szCs w:val="24"/>
        </w:rPr>
        <w:t>greta.jiezniene</w:t>
      </w:r>
      <w:r w:rsidRPr="004664F0">
        <w:rPr>
          <w:rFonts w:ascii="Times New Roman" w:eastAsia="Arial" w:hAnsi="Times New Roman" w:cs="Times New Roman"/>
          <w:sz w:val="24"/>
          <w:szCs w:val="24"/>
        </w:rPr>
        <w:t>@arsa.lt</w:t>
      </w:r>
      <w:proofErr w:type="spellEnd"/>
      <w:r w:rsidR="008A0848">
        <w:rPr>
          <w:rFonts w:ascii="Times New Roman" w:eastAsia="Arial" w:hAnsi="Times New Roman" w:cs="Times New Roman"/>
          <w:sz w:val="24"/>
          <w:szCs w:val="24"/>
        </w:rPr>
        <w:t>.</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7" w:name="_Ref39426332"/>
      <w:bookmarkStart w:id="8" w:name="_Ref39426338"/>
      <w:bookmarkStart w:id="9" w:name="_Toc162954658"/>
      <w:bookmarkEnd w:id="5"/>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7"/>
      <w:bookmarkEnd w:id="8"/>
      <w:bookmarkEnd w:id="9"/>
    </w:p>
    <w:p w14:paraId="6E7B5D95" w14:textId="2443C97D"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385205" w:rsidRPr="00B22EB3">
        <w:rPr>
          <w:rFonts w:ascii="Times New Roman" w:eastAsia="Calibri" w:hAnsi="Times New Roman" w:cs="Times New Roman"/>
          <w:bCs/>
          <w:sz w:val="24"/>
          <w:szCs w:val="24"/>
        </w:rPr>
        <w:t>mokslo paskirties pastato dalies patalpų paskirties keitimo į gyvenamąją (įvairių socialinių grupių asmenims), mokslo paskirties pastato su priestatu, maitinimo paskirties pastato, Vytauto g. 18, Simnas, Alytaus r. sav., kapitalinio remonto darbus</w:t>
      </w:r>
      <w:r w:rsidR="004637C1" w:rsidRPr="00B22EB3">
        <w:rPr>
          <w:rFonts w:ascii="Times New Roman" w:eastAsia="Calibri" w:hAnsi="Times New Roman" w:cs="Times New Roman"/>
          <w:bCs/>
          <w:sz w:val="24"/>
          <w:szCs w:val="24"/>
        </w:rPr>
        <w:t>.</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30B0E7F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w:t>
      </w:r>
      <w:r w:rsidR="00060BEF">
        <w:rPr>
          <w:rFonts w:ascii="Times New Roman" w:hAnsi="Times New Roman" w:cs="Times New Roman"/>
          <w:sz w:val="24"/>
          <w:szCs w:val="24"/>
        </w:rPr>
        <w:t xml:space="preserve">, </w:t>
      </w:r>
      <w:r w:rsidR="00116AC4">
        <w:rPr>
          <w:rFonts w:ascii="Times New Roman" w:hAnsi="Times New Roman" w:cs="Times New Roman"/>
          <w:sz w:val="24"/>
          <w:szCs w:val="24"/>
        </w:rPr>
        <w:t>3</w:t>
      </w:r>
      <w:r w:rsidR="008A12BE" w:rsidRPr="008A12BE">
        <w:rPr>
          <w:rFonts w:ascii="Times New Roman" w:hAnsi="Times New Roman" w:cs="Times New Roman"/>
          <w:sz w:val="24"/>
          <w:szCs w:val="24"/>
        </w:rPr>
        <w:t xml:space="preserve"> </w:t>
      </w:r>
      <w:r w:rsidR="00060BEF">
        <w:rPr>
          <w:rFonts w:ascii="Times New Roman" w:hAnsi="Times New Roman" w:cs="Times New Roman"/>
          <w:sz w:val="24"/>
          <w:szCs w:val="24"/>
        </w:rPr>
        <w:t xml:space="preserve">ir 4 </w:t>
      </w:r>
      <w:r w:rsidR="008A12BE" w:rsidRPr="008A12BE">
        <w:rPr>
          <w:rFonts w:ascii="Times New Roman" w:hAnsi="Times New Roman" w:cs="Times New Roman"/>
          <w:sz w:val="24"/>
          <w:szCs w:val="24"/>
        </w:rPr>
        <w:t>pried</w:t>
      </w:r>
      <w:r w:rsidR="00116AC4">
        <w:rPr>
          <w:rFonts w:ascii="Times New Roman" w:hAnsi="Times New Roman" w:cs="Times New Roman"/>
          <w:sz w:val="24"/>
          <w:szCs w:val="24"/>
        </w:rPr>
        <w:t>uose</w:t>
      </w:r>
      <w:r w:rsidR="008A12BE" w:rsidRPr="008A12BE">
        <w:rPr>
          <w:rFonts w:ascii="Times New Roman" w:hAnsi="Times New Roman" w:cs="Times New Roman"/>
          <w:sz w:val="24"/>
          <w:szCs w:val="24"/>
        </w:rPr>
        <w:t>.</w:t>
      </w:r>
    </w:p>
    <w:p w14:paraId="5DF2E9CF" w14:textId="0A84378E"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1E742C80"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10" w:name="_Toc162954659"/>
      <w:r w:rsidRPr="00DE4E50">
        <w:rPr>
          <w:rFonts w:ascii="Times New Roman" w:hAnsi="Times New Roman" w:cs="Times New Roman"/>
          <w:b/>
          <w:sz w:val="24"/>
          <w:szCs w:val="24"/>
        </w:rPr>
        <w:lastRenderedPageBreak/>
        <w:t>3.</w:t>
      </w:r>
      <w:bookmarkStart w:id="11" w:name="_Ref39427921"/>
      <w:bookmarkStart w:id="12" w:name="_Ref39427927"/>
      <w:bookmarkStart w:id="13"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11"/>
      <w:bookmarkEnd w:id="12"/>
      <w:r w:rsidR="003B6924" w:rsidRPr="00DE4E50">
        <w:rPr>
          <w:rFonts w:ascii="Times New Roman" w:hAnsi="Times New Roman" w:cs="Times New Roman"/>
          <w:b/>
          <w:sz w:val="24"/>
          <w:szCs w:val="24"/>
        </w:rPr>
        <w:t xml:space="preserve"> ir objekto apžiūra</w:t>
      </w:r>
      <w:bookmarkEnd w:id="10"/>
      <w:bookmarkEnd w:id="13"/>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461915EF" w:rsidR="00BE0587" w:rsidRPr="009104B9" w:rsidRDefault="00B13464" w:rsidP="005C007F">
      <w:pPr>
        <w:pStyle w:val="Sraopastraipa"/>
        <w:tabs>
          <w:tab w:val="left" w:pos="1418"/>
        </w:tabs>
        <w:spacing w:after="0"/>
        <w:ind w:left="0" w:firstLine="567"/>
        <w:jc w:val="both"/>
        <w:rPr>
          <w:rFonts w:ascii="Times New Roman" w:eastAsiaTheme="minorHAnsi" w:hAnsi="Times New Roman" w:cs="Times New Roman"/>
          <w:color w:val="EE0000"/>
          <w:sz w:val="24"/>
          <w:szCs w:val="24"/>
          <w:lang w:eastAsia="en-US"/>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C2253B" w:rsidRPr="00C2253B">
        <w:rPr>
          <w:rFonts w:ascii="Times New Roman" w:hAnsi="Times New Roman" w:cs="Times New Roman"/>
          <w:sz w:val="24"/>
          <w:szCs w:val="24"/>
        </w:rPr>
        <w:t xml:space="preserve">Tiekėjui, prieš pateikiant pasiūlymą, privaloma įvertinti darbų apimtis ir esamą situaciją objekte. Perkančioji organizacija suteiks galimybę apžiūrėti objektą (Darbų atlikimo vietą). Apžiūra bus vykdoma </w:t>
      </w:r>
      <w:r w:rsidR="00C2253B" w:rsidRPr="001E3B59">
        <w:rPr>
          <w:rFonts w:ascii="Times New Roman" w:hAnsi="Times New Roman" w:cs="Times New Roman"/>
          <w:color w:val="EE0000"/>
          <w:sz w:val="24"/>
          <w:szCs w:val="24"/>
        </w:rPr>
        <w:t>202</w:t>
      </w:r>
      <w:r w:rsidR="001E3B59" w:rsidRPr="001E3B59">
        <w:rPr>
          <w:rFonts w:ascii="Times New Roman" w:hAnsi="Times New Roman" w:cs="Times New Roman"/>
          <w:color w:val="EE0000"/>
          <w:sz w:val="24"/>
          <w:szCs w:val="24"/>
        </w:rPr>
        <w:t>6</w:t>
      </w:r>
      <w:r w:rsidR="00C2253B" w:rsidRPr="001E3B59">
        <w:rPr>
          <w:rFonts w:ascii="Times New Roman" w:hAnsi="Times New Roman" w:cs="Times New Roman"/>
          <w:color w:val="EE0000"/>
          <w:sz w:val="24"/>
          <w:szCs w:val="24"/>
        </w:rPr>
        <w:t>-0</w:t>
      </w:r>
      <w:r w:rsidR="008A0848">
        <w:rPr>
          <w:rFonts w:ascii="Times New Roman" w:hAnsi="Times New Roman" w:cs="Times New Roman"/>
          <w:color w:val="EE0000"/>
          <w:sz w:val="24"/>
          <w:szCs w:val="24"/>
        </w:rPr>
        <w:t>2</w:t>
      </w:r>
      <w:r w:rsidR="00C2253B" w:rsidRPr="001E3B59">
        <w:rPr>
          <w:rFonts w:ascii="Times New Roman" w:hAnsi="Times New Roman" w:cs="Times New Roman"/>
          <w:color w:val="EE0000"/>
          <w:sz w:val="24"/>
          <w:szCs w:val="24"/>
        </w:rPr>
        <w:t>-</w:t>
      </w:r>
      <w:r w:rsidR="008774E0">
        <w:rPr>
          <w:rFonts w:ascii="Times New Roman" w:hAnsi="Times New Roman" w:cs="Times New Roman"/>
          <w:color w:val="EE0000"/>
          <w:sz w:val="24"/>
          <w:szCs w:val="24"/>
        </w:rPr>
        <w:t>1</w:t>
      </w:r>
      <w:r w:rsidR="001E3B59" w:rsidRPr="001E3B59">
        <w:rPr>
          <w:rFonts w:ascii="Times New Roman" w:hAnsi="Times New Roman" w:cs="Times New Roman"/>
          <w:color w:val="EE0000"/>
          <w:sz w:val="24"/>
          <w:szCs w:val="24"/>
        </w:rPr>
        <w:t>9</w:t>
      </w:r>
      <w:r w:rsidR="00C2253B" w:rsidRPr="001E3B59">
        <w:rPr>
          <w:rFonts w:ascii="Times New Roman" w:hAnsi="Times New Roman" w:cs="Times New Roman"/>
          <w:color w:val="EE0000"/>
          <w:sz w:val="24"/>
          <w:szCs w:val="24"/>
        </w:rPr>
        <w:t xml:space="preserve"> 09:00 val.</w:t>
      </w:r>
      <w:r w:rsidR="00C2253B" w:rsidRPr="00C2253B">
        <w:rPr>
          <w:rFonts w:ascii="Times New Roman" w:hAnsi="Times New Roman" w:cs="Times New Roman"/>
          <w:sz w:val="24"/>
          <w:szCs w:val="24"/>
        </w:rPr>
        <w:t xml:space="preserve"> Tiekėjai, norintys dalyvauti apžiūroje, iki apžiūros pradžios turi atsiųsti vardus, pavardes ir kontaktinius duomenis asmenų, ketinančių dalyvauti apžiūroje.</w:t>
      </w:r>
      <w:r w:rsidR="00E03572" w:rsidRPr="00E03572">
        <w:rPr>
          <w:rFonts w:ascii="Times New Roman" w:hAnsi="Times New Roman" w:cs="Times New Roman"/>
          <w:sz w:val="24"/>
          <w:szCs w:val="24"/>
        </w:rPr>
        <w:t>.</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4" w:name="_Ref39473754"/>
      <w:bookmarkStart w:id="15" w:name="_Ref39473761"/>
      <w:bookmarkStart w:id="16" w:name="_Ref39474188"/>
      <w:bookmarkStart w:id="17"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4"/>
      <w:bookmarkEnd w:id="15"/>
      <w:bookmarkEnd w:id="16"/>
      <w:r w:rsidR="00975F1F" w:rsidRPr="00DE4E50">
        <w:rPr>
          <w:rFonts w:ascii="Times New Roman" w:hAnsi="Times New Roman" w:cs="Times New Roman"/>
          <w:b/>
          <w:sz w:val="24"/>
          <w:szCs w:val="24"/>
        </w:rPr>
        <w:t xml:space="preserve"> ir kvalifikacijos reikalavimai</w:t>
      </w:r>
      <w:bookmarkEnd w:id="17"/>
    </w:p>
    <w:p w14:paraId="23B058CE" w14:textId="3A42088D"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8"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w:t>
      </w:r>
      <w:r w:rsidR="000E4BF4" w:rsidRPr="00DE4E50">
        <w:rPr>
          <w:rFonts w:ascii="Times New Roman" w:hAnsi="Times New Roman" w:cs="Times New Roman"/>
          <w:sz w:val="24"/>
          <w:szCs w:val="24"/>
        </w:rPr>
        <w:t>(</w:t>
      </w:r>
      <w:r w:rsidR="000E4BF4">
        <w:rPr>
          <w:rFonts w:ascii="Times New Roman" w:hAnsi="Times New Roman" w:cs="Times New Roman"/>
          <w:sz w:val="24"/>
          <w:szCs w:val="24"/>
        </w:rPr>
        <w:t xml:space="preserve">pavyzdžiui, </w:t>
      </w:r>
      <w:r w:rsidR="000E4BF4" w:rsidRPr="00DE4E50">
        <w:rPr>
          <w:rFonts w:ascii="Times New Roman" w:hAnsi="Times New Roman" w:cs="Times New Roman"/>
          <w:sz w:val="24"/>
          <w:szCs w:val="24"/>
        </w:rPr>
        <w:t xml:space="preserve">jei </w:t>
      </w:r>
      <w:r w:rsidR="000E4BF4">
        <w:rPr>
          <w:rFonts w:ascii="Times New Roman" w:hAnsi="Times New Roman" w:cs="Times New Roman"/>
          <w:sz w:val="24"/>
          <w:szCs w:val="24"/>
        </w:rPr>
        <w:t>Perkančioji organizacija pasinaudoja Lietuvos Respublikos viešųjų pirkimų įstatymo 88 str. 5 d. numatyta teise</w:t>
      </w:r>
      <w:r w:rsidR="000E4BF4" w:rsidRPr="00DE4E50">
        <w:rPr>
          <w:rFonts w:ascii="Times New Roman" w:hAnsi="Times New Roman" w:cs="Times New Roman"/>
          <w:sz w:val="24"/>
          <w:szCs w:val="24"/>
        </w:rPr>
        <w:t>)</w:t>
      </w:r>
      <w:r w:rsidR="00942379" w:rsidRPr="00DE4E50">
        <w:rPr>
          <w:rFonts w:ascii="Times New Roman" w:hAnsi="Times New Roman" w:cs="Times New Roman"/>
          <w:sz w:val="24"/>
          <w:szCs w:val="24"/>
        </w:rPr>
        <w:t>)</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8"/>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696946">
        <w:rPr>
          <w:rFonts w:ascii="Times New Roman" w:hAnsi="Times New Roman" w:cs="Times New Roman"/>
          <w:sz w:val="24"/>
          <w:szCs w:val="24"/>
        </w:rPr>
        <w:t>5</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7450522D"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696946">
        <w:rPr>
          <w:rFonts w:ascii="Times New Roman" w:hAnsi="Times New Roman" w:cs="Times New Roman"/>
          <w:sz w:val="24"/>
          <w:szCs w:val="24"/>
        </w:rPr>
        <w:t>6</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9" w:name="_Ref39666794"/>
      <w:bookmarkStart w:id="20" w:name="_Ref39666796"/>
      <w:bookmarkStart w:id="21"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9"/>
      <w:bookmarkEnd w:id="20"/>
      <w:bookmarkEnd w:id="21"/>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80927E9"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A15E40">
        <w:rPr>
          <w:rFonts w:ascii="Times New Roman" w:hAnsi="Times New Roman" w:cs="Times New Roman"/>
          <w:sz w:val="24"/>
          <w:szCs w:val="24"/>
          <w:shd w:val="clear" w:color="auto" w:fill="FFFFFF"/>
        </w:rPr>
        <w:t>8</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EB420F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A15E40">
        <w:rPr>
          <w:rFonts w:ascii="Times New Roman" w:hAnsi="Times New Roman" w:cs="Times New Roman"/>
          <w:sz w:val="24"/>
          <w:szCs w:val="24"/>
        </w:rPr>
        <w:t>7</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361591BF"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AB7C163" w14:textId="77777777" w:rsidR="008C3DEF"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77A8A972" w14:textId="1B5FF05B" w:rsidR="001767CD" w:rsidRPr="00DE4E50" w:rsidRDefault="00096BA5"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 xml:space="preserve">5.1.8. jei tiekėjas pasitelkia </w:t>
      </w:r>
      <w:proofErr w:type="spellStart"/>
      <w:r>
        <w:rPr>
          <w:rFonts w:ascii="Times New Roman" w:hAnsi="Times New Roman" w:cs="Times New Roman"/>
          <w:sz w:val="24"/>
          <w:szCs w:val="24"/>
        </w:rPr>
        <w:t>kvazi</w:t>
      </w:r>
      <w:r w:rsidR="00E32A39">
        <w:rPr>
          <w:rFonts w:ascii="Times New Roman" w:hAnsi="Times New Roman" w:cs="Times New Roman"/>
          <w:sz w:val="24"/>
          <w:szCs w:val="24"/>
        </w:rPr>
        <w:t>subtiekėjus</w:t>
      </w:r>
      <w:proofErr w:type="spellEnd"/>
      <w:r w:rsidR="00A22503">
        <w:rPr>
          <w:rFonts w:ascii="Times New Roman" w:hAnsi="Times New Roman" w:cs="Times New Roman"/>
          <w:sz w:val="24"/>
          <w:szCs w:val="24"/>
        </w:rPr>
        <w:t xml:space="preserve">, </w:t>
      </w:r>
      <w:r w:rsidR="00D467BE">
        <w:rPr>
          <w:rFonts w:ascii="Times New Roman" w:hAnsi="Times New Roman" w:cs="Times New Roman"/>
          <w:sz w:val="24"/>
          <w:szCs w:val="24"/>
        </w:rPr>
        <w:t xml:space="preserve">kartu su pasiūlymu </w:t>
      </w:r>
      <w:r w:rsidR="00A22503">
        <w:rPr>
          <w:rFonts w:ascii="Times New Roman" w:hAnsi="Times New Roman" w:cs="Times New Roman"/>
          <w:sz w:val="24"/>
          <w:szCs w:val="24"/>
        </w:rPr>
        <w:t>pateikiamos su jais sudarytų</w:t>
      </w:r>
      <w:r w:rsidR="00D467BE">
        <w:rPr>
          <w:rFonts w:ascii="Times New Roman" w:hAnsi="Times New Roman" w:cs="Times New Roman"/>
          <w:sz w:val="24"/>
          <w:szCs w:val="24"/>
        </w:rPr>
        <w:t xml:space="preserve"> susitarimų kopijos;</w:t>
      </w:r>
    </w:p>
    <w:p w14:paraId="0631053C" w14:textId="489EC404"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F316BA">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523C61">
        <w:rPr>
          <w:rFonts w:ascii="Times New Roman" w:hAnsi="Times New Roman" w:cs="Times New Roman"/>
          <w:sz w:val="24"/>
          <w:szCs w:val="24"/>
        </w:rPr>
        <w:t>6</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08E979C0" w:rsidR="000276B2"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r>
      <w:r w:rsidR="005714E8">
        <w:rPr>
          <w:rFonts w:ascii="Times New Roman" w:hAnsi="Times New Roman" w:cs="Times New Roman"/>
          <w:sz w:val="24"/>
          <w:szCs w:val="24"/>
        </w:rPr>
        <w:t>s</w:t>
      </w:r>
      <w:r w:rsidR="005714E8" w:rsidRPr="005714E8">
        <w:rPr>
          <w:rFonts w:ascii="Times New Roman" w:hAnsi="Times New Roman" w:cs="Times New Roman"/>
          <w:sz w:val="24"/>
          <w:szCs w:val="24"/>
        </w:rPr>
        <w:t>iūlomų specialistų sąrašas pagal 10 priede nurodytą formą</w:t>
      </w:r>
      <w:r w:rsidR="000276B2" w:rsidRPr="00DE4E50">
        <w:rPr>
          <w:rFonts w:ascii="Times New Roman" w:hAnsi="Times New Roman" w:cs="Times New Roman"/>
          <w:sz w:val="24"/>
          <w:szCs w:val="24"/>
        </w:rPr>
        <w:t>;</w:t>
      </w:r>
    </w:p>
    <w:p w14:paraId="686B1742" w14:textId="5BBC8AA6" w:rsidR="00F316BA" w:rsidRDefault="00F316BA"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5.1.10. </w:t>
      </w:r>
      <w:r w:rsidR="001B09B2">
        <w:rPr>
          <w:rFonts w:ascii="Times New Roman" w:hAnsi="Times New Roman" w:cs="Times New Roman"/>
          <w:sz w:val="24"/>
          <w:szCs w:val="24"/>
        </w:rPr>
        <w:t xml:space="preserve"> darbų vykdymo grafikas pagal 12 priede nu</w:t>
      </w:r>
      <w:r w:rsidR="00E262D0">
        <w:rPr>
          <w:rFonts w:ascii="Times New Roman" w:hAnsi="Times New Roman" w:cs="Times New Roman"/>
          <w:sz w:val="24"/>
          <w:szCs w:val="24"/>
        </w:rPr>
        <w:t>rodytą formą.</w:t>
      </w:r>
    </w:p>
    <w:p w14:paraId="61928CCA" w14:textId="4D9BF55E" w:rsidR="00542E8F" w:rsidRPr="00DE4E50" w:rsidRDefault="00542E8F"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5.1.11. dokumentai</w:t>
      </w:r>
      <w:r w:rsidR="00265F74">
        <w:rPr>
          <w:rFonts w:ascii="Times New Roman" w:hAnsi="Times New Roman" w:cs="Times New Roman"/>
          <w:sz w:val="24"/>
          <w:szCs w:val="24"/>
        </w:rPr>
        <w:t>, patvirtinantys atitiktį ekonominio naudingumo kriterijams (jeigu taikoma).</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DE4E50">
        <w:rPr>
          <w:rFonts w:ascii="Times New Roman" w:eastAsia="Calibri" w:hAnsi="Times New Roman" w:cs="Times New Roman"/>
          <w:sz w:val="24"/>
          <w:szCs w:val="24"/>
        </w:rPr>
        <w:lastRenderedPageBreak/>
        <w:t xml:space="preserve">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2954662"/>
      <w:bookmarkEnd w:id="22"/>
      <w:bookmarkEnd w:id="23"/>
      <w:bookmarkEnd w:id="24"/>
      <w:bookmarkEnd w:id="25"/>
      <w:bookmarkEnd w:id="26"/>
      <w:r w:rsidRPr="00157DC1">
        <w:rPr>
          <w:rFonts w:ascii="Times New Roman" w:hAnsi="Times New Roman" w:cs="Times New Roman"/>
          <w:b/>
          <w:sz w:val="24"/>
          <w:szCs w:val="24"/>
        </w:rPr>
        <w:t>Pasiūlymo galiojimo užtikrinimas</w:t>
      </w:r>
      <w:bookmarkEnd w:id="27"/>
      <w:bookmarkEnd w:id="28"/>
      <w:bookmarkEnd w:id="29"/>
    </w:p>
    <w:p w14:paraId="6F24A970" w14:textId="6869A4EF" w:rsidR="00B10F19" w:rsidRPr="001A3B67" w:rsidRDefault="00B10F19" w:rsidP="00523C61">
      <w:pPr>
        <w:pStyle w:val="Sraopastraipa"/>
        <w:numPr>
          <w:ilvl w:val="1"/>
          <w:numId w:val="5"/>
        </w:numPr>
        <w:spacing w:after="0" w:line="240" w:lineRule="auto"/>
        <w:ind w:left="0" w:firstLine="567"/>
        <w:jc w:val="both"/>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2954663"/>
      <w:bookmarkStart w:id="35" w:name="_Ref39485250"/>
      <w:bookmarkStart w:id="36" w:name="_Ref39485258"/>
      <w:r w:rsidRPr="002F2D08">
        <w:rPr>
          <w:rFonts w:ascii="Times New Roman" w:hAnsi="Times New Roman" w:cs="Times New Roman"/>
          <w:sz w:val="24"/>
          <w:szCs w:val="24"/>
        </w:rPr>
        <w:t xml:space="preserve">Tiekėjo teikiamo pasiūlymo galiojimas turi būti užtikrintas Lietuvos Respublikoje ar užsienyje registruoto banko ar </w:t>
      </w:r>
      <w:r w:rsidR="00DE22A5" w:rsidRPr="002F2D08">
        <w:rPr>
          <w:rFonts w:ascii="Times New Roman" w:hAnsi="Times New Roman" w:cs="Times New Roman"/>
          <w:sz w:val="24"/>
          <w:szCs w:val="24"/>
        </w:rPr>
        <w:t>kredito unijos</w:t>
      </w:r>
      <w:r w:rsidRPr="002F2D08">
        <w:rPr>
          <w:rFonts w:ascii="Times New Roman" w:hAnsi="Times New Roman" w:cs="Times New Roman"/>
          <w:sz w:val="24"/>
          <w:szCs w:val="24"/>
        </w:rPr>
        <w:t xml:space="preserve"> laidavimo raštu</w:t>
      </w:r>
      <w:r w:rsidR="00111551" w:rsidRPr="002F2D08">
        <w:rPr>
          <w:rFonts w:ascii="Times New Roman" w:hAnsi="Times New Roman" w:cs="Times New Roman"/>
          <w:sz w:val="24"/>
          <w:szCs w:val="24"/>
        </w:rPr>
        <w:t xml:space="preserve"> arba į Perkančiosios organizacijos banko sąskaitą Nr. LT28 7300 0101 8544 0951 pervedamas užstatas</w:t>
      </w:r>
      <w:r w:rsidRPr="002F2D08">
        <w:rPr>
          <w:rFonts w:ascii="Times New Roman" w:hAnsi="Times New Roman" w:cs="Times New Roman"/>
          <w:sz w:val="24"/>
          <w:szCs w:val="24"/>
        </w:rPr>
        <w:t xml:space="preserve">. Užtikrinimo vertė – </w:t>
      </w:r>
      <w:r w:rsidR="00492436">
        <w:rPr>
          <w:rFonts w:ascii="Times New Roman" w:hAnsi="Times New Roman" w:cs="Times New Roman"/>
          <w:sz w:val="24"/>
          <w:szCs w:val="24"/>
        </w:rPr>
        <w:t>15</w:t>
      </w:r>
      <w:r w:rsidR="002F5C76">
        <w:rPr>
          <w:rFonts w:ascii="Times New Roman" w:hAnsi="Times New Roman" w:cs="Times New Roman"/>
          <w:sz w:val="24"/>
          <w:szCs w:val="24"/>
        </w:rPr>
        <w:t xml:space="preserve"> </w:t>
      </w:r>
      <w:r w:rsidR="00FA260E" w:rsidRPr="002F2D08">
        <w:rPr>
          <w:rFonts w:ascii="Times New Roman" w:hAnsi="Times New Roman" w:cs="Times New Roman"/>
          <w:sz w:val="24"/>
          <w:szCs w:val="24"/>
        </w:rPr>
        <w:t>000</w:t>
      </w:r>
      <w:r w:rsidRPr="002F2D08">
        <w:rPr>
          <w:rFonts w:ascii="Times New Roman" w:hAnsi="Times New Roman" w:cs="Times New Roman"/>
          <w:sz w:val="24"/>
          <w:szCs w:val="24"/>
        </w:rPr>
        <w:t>,00 Eur</w:t>
      </w:r>
      <w:r w:rsidR="00111551" w:rsidRPr="002F2D08">
        <w:rPr>
          <w:rFonts w:ascii="Times New Roman" w:hAnsi="Times New Roman" w:cs="Times New Roman"/>
          <w:sz w:val="24"/>
          <w:szCs w:val="24"/>
        </w:rPr>
        <w:t xml:space="preserve"> su PVM</w:t>
      </w:r>
      <w:r w:rsidRPr="002F2D08">
        <w:rPr>
          <w:rFonts w:ascii="Times New Roman" w:hAnsi="Times New Roman" w:cs="Times New Roman"/>
          <w:sz w:val="24"/>
          <w:szCs w:val="24"/>
        </w:rPr>
        <w:t>.</w:t>
      </w:r>
      <w:r w:rsidRPr="001A3B6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w:t>
      </w:r>
      <w:r w:rsidRPr="001A3B67">
        <w:t xml:space="preserve"> </w:t>
      </w:r>
    </w:p>
    <w:p w14:paraId="6C852C17" w14:textId="77777777" w:rsidR="00B10F19" w:rsidRPr="001A3B67"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57A8C72C"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w:t>
      </w:r>
      <w:r w:rsidRPr="001A3B67">
        <w:rPr>
          <w:rFonts w:ascii="Times New Roman" w:hAnsi="Times New Roman" w:cs="Times New Roman"/>
          <w:sz w:val="24"/>
          <w:szCs w:val="24"/>
        </w:rPr>
        <w:lastRenderedPageBreak/>
        <w:t>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30"/>
      <w:bookmarkEnd w:id="31"/>
      <w:bookmarkEnd w:id="32"/>
      <w:bookmarkEnd w:id="33"/>
      <w:bookmarkEnd w:id="34"/>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667303"/>
      <w:bookmarkStart w:id="38" w:name="_Ref39667308"/>
      <w:bookmarkStart w:id="39"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5"/>
      <w:bookmarkEnd w:id="36"/>
      <w:bookmarkEnd w:id="37"/>
      <w:bookmarkEnd w:id="38"/>
      <w:bookmarkEnd w:id="39"/>
    </w:p>
    <w:p w14:paraId="4D4E8A30" w14:textId="048126E3" w:rsidR="00B566C6" w:rsidRPr="00DE22A5" w:rsidRDefault="00DE22A5" w:rsidP="00DE22A5">
      <w:pPr>
        <w:pStyle w:val="Sraopastraipa"/>
        <w:numPr>
          <w:ilvl w:val="1"/>
          <w:numId w:val="5"/>
        </w:numPr>
        <w:spacing w:after="0"/>
        <w:ind w:left="0" w:firstLine="567"/>
        <w:jc w:val="both"/>
        <w:rPr>
          <w:rFonts w:ascii="Times New Roman" w:eastAsia="Calibri" w:hAnsi="Times New Roman" w:cs="Times New Roman"/>
          <w:sz w:val="24"/>
          <w:szCs w:val="24"/>
        </w:rPr>
      </w:pPr>
      <w:r w:rsidRPr="00DE22A5">
        <w:rPr>
          <w:rFonts w:ascii="Times New Roman" w:eastAsia="Calibri" w:hAnsi="Times New Roman" w:cs="Times New Roman"/>
          <w:sz w:val="24"/>
          <w:szCs w:val="24"/>
        </w:rPr>
        <w:t xml:space="preserve">Perkančioji organizacija ekonomiškai naudingiausią pasiūlymą išrenka pagal tiekėjo pasiūlyme nurodytą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sz w:val="24"/>
          <w:szCs w:val="24"/>
        </w:rPr>
        <w:t>11</w:t>
      </w:r>
      <w:r w:rsidRPr="00DE22A5">
        <w:rPr>
          <w:rFonts w:ascii="Times New Roman" w:eastAsia="Calibri" w:hAnsi="Times New Roman" w:cs="Times New Roman"/>
          <w:sz w:val="24"/>
          <w:szCs w:val="24"/>
        </w:rPr>
        <w:t xml:space="preserve"> priede.</w:t>
      </w:r>
    </w:p>
    <w:p w14:paraId="2F0A3F17" w14:textId="77777777" w:rsidR="00962B81" w:rsidRPr="00962B81" w:rsidRDefault="00962B81" w:rsidP="00DE22A5">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46603542" w:rsidR="001A25FD" w:rsidRPr="0043473A"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i/>
          <w:iCs/>
          <w:color w:val="7030A0"/>
          <w:sz w:val="24"/>
          <w:szCs w:val="24"/>
        </w:rPr>
      </w:pPr>
      <w:r w:rsidRPr="00DE2410">
        <w:rPr>
          <w:rStyle w:val="cf01"/>
          <w:rFonts w:ascii="Times New Roman" w:hAnsi="Times New Roman" w:cs="Times New Roman"/>
          <w:sz w:val="24"/>
          <w:szCs w:val="24"/>
        </w:rPr>
        <w:t>Perkančioji organizacija atmes tiekėjo pasiūlymą, jei</w:t>
      </w:r>
      <w:r w:rsidR="00195572" w:rsidRPr="00DE2410">
        <w:rPr>
          <w:rStyle w:val="cf01"/>
          <w:rFonts w:ascii="Times New Roman" w:hAnsi="Times New Roman" w:cs="Times New Roman"/>
          <w:sz w:val="24"/>
          <w:szCs w:val="24"/>
        </w:rPr>
        <w:t xml:space="preserve">gu kartu su pasiūlymu </w:t>
      </w:r>
      <w:r w:rsidR="00B2125E" w:rsidRPr="00DE2410">
        <w:rPr>
          <w:rStyle w:val="cf01"/>
          <w:rFonts w:ascii="Times New Roman" w:hAnsi="Times New Roman" w:cs="Times New Roman"/>
          <w:sz w:val="24"/>
          <w:szCs w:val="24"/>
        </w:rPr>
        <w:t xml:space="preserve">nebus pateikti šie </w:t>
      </w:r>
      <w:r w:rsidR="00277634" w:rsidRPr="00DE2410">
        <w:rPr>
          <w:rStyle w:val="cf01"/>
          <w:rFonts w:ascii="Times New Roman" w:hAnsi="Times New Roman" w:cs="Times New Roman"/>
          <w:sz w:val="24"/>
          <w:szCs w:val="24"/>
        </w:rPr>
        <w:t>p</w:t>
      </w:r>
      <w:r w:rsidR="00B2125E" w:rsidRPr="00DE2410">
        <w:rPr>
          <w:rStyle w:val="cf01"/>
          <w:rFonts w:ascii="Times New Roman" w:hAnsi="Times New Roman" w:cs="Times New Roman"/>
          <w:sz w:val="24"/>
          <w:szCs w:val="24"/>
        </w:rPr>
        <w:t>irkimo sąlygose reikalaujami pateikti dokumentai:</w:t>
      </w:r>
      <w:r w:rsidR="00B2125E" w:rsidRPr="0043473A">
        <w:rPr>
          <w:rStyle w:val="cf01"/>
          <w:rFonts w:ascii="Times New Roman" w:hAnsi="Times New Roman" w:cs="Times New Roman"/>
          <w:b/>
          <w:bCs/>
          <w:sz w:val="24"/>
          <w:szCs w:val="24"/>
        </w:rPr>
        <w:t xml:space="preserve"> </w:t>
      </w:r>
      <w:r w:rsidR="006A3B34" w:rsidRPr="0043473A">
        <w:rPr>
          <w:rFonts w:ascii="Times New Roman" w:hAnsi="Times New Roman" w:cs="Times New Roman"/>
          <w:sz w:val="24"/>
          <w:szCs w:val="24"/>
        </w:rPr>
        <w:t xml:space="preserve">pirkimo sąlygų </w:t>
      </w:r>
      <w:r w:rsidR="00B56A2A">
        <w:rPr>
          <w:rFonts w:ascii="Times New Roman" w:hAnsi="Times New Roman" w:cs="Times New Roman"/>
          <w:sz w:val="24"/>
          <w:szCs w:val="24"/>
        </w:rPr>
        <w:t>8</w:t>
      </w:r>
      <w:r w:rsidR="006A3B34" w:rsidRPr="0043473A">
        <w:rPr>
          <w:rFonts w:ascii="Times New Roman" w:hAnsi="Times New Roman" w:cs="Times New Roman"/>
          <w:sz w:val="24"/>
          <w:szCs w:val="24"/>
        </w:rPr>
        <w:t xml:space="preserve"> priedas (Tiekėjo pasiūlymas)</w:t>
      </w:r>
      <w:r w:rsidR="00075511" w:rsidRPr="0043473A">
        <w:rPr>
          <w:rFonts w:ascii="Times New Roman" w:hAnsi="Times New Roman" w:cs="Times New Roman"/>
          <w:sz w:val="24"/>
          <w:szCs w:val="24"/>
        </w:rPr>
        <w:t>.</w:t>
      </w:r>
    </w:p>
    <w:p w14:paraId="33C680CE" w14:textId="7C0F2F01"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w:t>
      </w:r>
      <w:r w:rsidR="001148F0">
        <w:rPr>
          <w:rFonts w:ascii="Times New Roman" w:eastAsiaTheme="minorHAnsi" w:hAnsi="Times New Roman" w:cs="Times New Roman"/>
          <w:bCs/>
          <w:sz w:val="24"/>
          <w:szCs w:val="24"/>
        </w:rPr>
        <w:t xml:space="preserve"> </w:t>
      </w:r>
      <w:r w:rsidR="00003526">
        <w:rPr>
          <w:rFonts w:ascii="Times New Roman" w:eastAsiaTheme="minorHAnsi" w:hAnsi="Times New Roman" w:cs="Times New Roman"/>
          <w:bCs/>
          <w:sz w:val="24"/>
          <w:szCs w:val="24"/>
        </w:rPr>
        <w:t>–</w:t>
      </w:r>
      <w:r w:rsidR="001148F0">
        <w:rPr>
          <w:rFonts w:ascii="Times New Roman" w:eastAsiaTheme="minorHAnsi" w:hAnsi="Times New Roman" w:cs="Times New Roman"/>
          <w:bCs/>
          <w:sz w:val="24"/>
          <w:szCs w:val="24"/>
        </w:rPr>
        <w:t xml:space="preserve"> </w:t>
      </w:r>
      <w:r w:rsidR="00003526">
        <w:rPr>
          <w:rFonts w:ascii="Times New Roman" w:eastAsiaTheme="minorHAnsi" w:hAnsi="Times New Roman" w:cs="Times New Roman"/>
          <w:bCs/>
          <w:sz w:val="24"/>
          <w:szCs w:val="24"/>
        </w:rPr>
        <w:t>2</w:t>
      </w:r>
      <w:r w:rsidR="0003579F">
        <w:rPr>
          <w:rFonts w:ascii="Times New Roman" w:eastAsiaTheme="minorHAnsi" w:hAnsi="Times New Roman" w:cs="Times New Roman"/>
          <w:bCs/>
          <w:sz w:val="24"/>
          <w:szCs w:val="24"/>
        </w:rPr>
        <w:t> 000 000,00</w:t>
      </w:r>
      <w:r w:rsidR="00003526">
        <w:rPr>
          <w:rFonts w:ascii="Times New Roman" w:eastAsiaTheme="minorHAnsi" w:hAnsi="Times New Roman" w:cs="Times New Roman"/>
          <w:bCs/>
          <w:sz w:val="24"/>
          <w:szCs w:val="24"/>
        </w:rPr>
        <w:t xml:space="preserve"> Eur be PVM</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473DD2"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0" w:name="_Ref39425999"/>
      <w:bookmarkStart w:id="41" w:name="_Ref39426005"/>
      <w:bookmarkStart w:id="42" w:name="_Toc162954665"/>
      <w:r w:rsidRPr="00473DD2">
        <w:rPr>
          <w:rFonts w:ascii="Times New Roman" w:hAnsi="Times New Roman" w:cs="Times New Roman"/>
          <w:b/>
          <w:sz w:val="24"/>
          <w:szCs w:val="24"/>
        </w:rPr>
        <w:t>S</w:t>
      </w:r>
      <w:r w:rsidR="00281735" w:rsidRPr="00473DD2">
        <w:rPr>
          <w:rFonts w:ascii="Times New Roman" w:hAnsi="Times New Roman" w:cs="Times New Roman"/>
          <w:b/>
          <w:sz w:val="24"/>
          <w:szCs w:val="24"/>
        </w:rPr>
        <w:t>utarties sudarymas</w:t>
      </w:r>
      <w:bookmarkEnd w:id="40"/>
      <w:bookmarkEnd w:id="41"/>
      <w:bookmarkEnd w:id="42"/>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3" w:name="_Toc162954666"/>
      <w:bookmarkEnd w:id="6"/>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3"/>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9104B9" w:rsidRDefault="000C1CAB" w:rsidP="009A6E7D">
            <w:pPr>
              <w:spacing w:after="0" w:line="240" w:lineRule="auto"/>
              <w:rPr>
                <w:rFonts w:ascii="Times New Roman" w:hAnsi="Times New Roman" w:cs="Times New Roman"/>
                <w:color w:val="EE0000"/>
                <w:sz w:val="24"/>
                <w:szCs w:val="24"/>
              </w:rPr>
            </w:pPr>
            <w:r w:rsidRPr="0003579F">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3B3B8412" w:rsidR="000C1CAB" w:rsidRPr="00A07328" w:rsidRDefault="00A07328" w:rsidP="009A6E7D">
            <w:pPr>
              <w:spacing w:after="0" w:line="240" w:lineRule="auto"/>
              <w:rPr>
                <w:rFonts w:ascii="Times New Roman" w:hAnsi="Times New Roman" w:cs="Times New Roman"/>
                <w:iCs/>
                <w:color w:val="EE0000"/>
                <w:sz w:val="24"/>
                <w:szCs w:val="24"/>
              </w:rPr>
            </w:pPr>
            <w:r w:rsidRPr="009D0B2E">
              <w:rPr>
                <w:rFonts w:ascii="Times New Roman" w:eastAsiaTheme="minorHAnsi" w:hAnsi="Times New Roman" w:cs="Times New Roman"/>
                <w:sz w:val="24"/>
                <w:szCs w:val="24"/>
                <w:lang w:eastAsia="en-US"/>
              </w:rPr>
              <w:t>2026-0</w:t>
            </w:r>
            <w:r w:rsidR="009D0B2E" w:rsidRPr="009D0B2E">
              <w:rPr>
                <w:rFonts w:ascii="Times New Roman" w:eastAsiaTheme="minorHAnsi" w:hAnsi="Times New Roman" w:cs="Times New Roman"/>
                <w:sz w:val="24"/>
                <w:szCs w:val="24"/>
                <w:lang w:eastAsia="en-US"/>
              </w:rPr>
              <w:t>2</w:t>
            </w:r>
            <w:r w:rsidRPr="009D0B2E">
              <w:rPr>
                <w:rFonts w:ascii="Times New Roman" w:eastAsiaTheme="minorHAnsi" w:hAnsi="Times New Roman" w:cs="Times New Roman"/>
                <w:sz w:val="24"/>
                <w:szCs w:val="24"/>
                <w:lang w:eastAsia="en-US"/>
              </w:rPr>
              <w:t>-</w:t>
            </w:r>
            <w:r w:rsidR="009D0B2E" w:rsidRPr="009D0B2E">
              <w:rPr>
                <w:rFonts w:ascii="Times New Roman" w:eastAsiaTheme="minorHAnsi" w:hAnsi="Times New Roman" w:cs="Times New Roman"/>
                <w:sz w:val="24"/>
                <w:szCs w:val="24"/>
                <w:lang w:eastAsia="en-US"/>
              </w:rPr>
              <w:t>1</w:t>
            </w:r>
            <w:r w:rsidRPr="009D0B2E">
              <w:rPr>
                <w:rFonts w:ascii="Times New Roman" w:eastAsiaTheme="minorHAnsi" w:hAnsi="Times New Roman" w:cs="Times New Roman"/>
                <w:sz w:val="24"/>
                <w:szCs w:val="24"/>
                <w:lang w:eastAsia="en-US"/>
              </w:rPr>
              <w:t>9 09:00 val.</w:t>
            </w:r>
          </w:p>
        </w:tc>
        <w:tc>
          <w:tcPr>
            <w:tcW w:w="2954" w:type="dxa"/>
            <w:tcMar>
              <w:top w:w="0" w:type="dxa"/>
              <w:left w:w="108" w:type="dxa"/>
              <w:bottom w:w="0" w:type="dxa"/>
              <w:right w:w="108" w:type="dxa"/>
            </w:tcMar>
          </w:tcPr>
          <w:p w14:paraId="170C5610" w14:textId="6700469C" w:rsidR="000C1CAB" w:rsidRPr="00E108BE"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34D9E6B"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62954667"/>
      <w:bookmarkStart w:id="49" w:name="_Ref38285444"/>
      <w:bookmarkStart w:id="50" w:name="_Ref38291496"/>
      <w:r w:rsidRPr="001A3B67">
        <w:rPr>
          <w:rFonts w:ascii="Times New Roman" w:eastAsia="Calibri" w:hAnsi="Times New Roman" w:cs="Times New Roman"/>
          <w:color w:val="auto"/>
          <w:sz w:val="24"/>
          <w:szCs w:val="24"/>
        </w:rPr>
        <w:lastRenderedPageBreak/>
        <w:t>Pirkimo sąlygų 2 priedas „</w:t>
      </w:r>
      <w:r w:rsidR="001C5937">
        <w:rPr>
          <w:rFonts w:ascii="Times New Roman" w:eastAsia="Calibri" w:hAnsi="Times New Roman" w:cs="Times New Roman"/>
          <w:color w:val="auto"/>
          <w:sz w:val="24"/>
          <w:szCs w:val="24"/>
        </w:rPr>
        <w:t>Techninis darbo projektas</w:t>
      </w:r>
      <w:r w:rsidRPr="001A3B67">
        <w:rPr>
          <w:rFonts w:ascii="Times New Roman" w:eastAsia="Calibri" w:hAnsi="Times New Roman" w:cs="Times New Roman"/>
          <w:color w:val="auto"/>
          <w:sz w:val="24"/>
          <w:szCs w:val="24"/>
        </w:rPr>
        <w:t>“</w:t>
      </w:r>
      <w:bookmarkEnd w:id="44"/>
      <w:bookmarkEnd w:id="45"/>
      <w:bookmarkEnd w:id="46"/>
      <w:bookmarkEnd w:id="47"/>
      <w:bookmarkEnd w:id="48"/>
    </w:p>
    <w:p w14:paraId="2F52B5DB" w14:textId="77777777" w:rsidR="000E79AC" w:rsidRPr="001A3B67" w:rsidRDefault="000E79AC" w:rsidP="000E79AC">
      <w:pPr>
        <w:jc w:val="center"/>
        <w:rPr>
          <w:rFonts w:cstheme="minorHAnsi"/>
          <w:b/>
          <w:bCs/>
        </w:rPr>
      </w:pPr>
    </w:p>
    <w:p w14:paraId="13175AB8" w14:textId="228AEC7C"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1C5937">
        <w:rPr>
          <w:rFonts w:ascii="Times New Roman" w:eastAsia="Calibri" w:hAnsi="Times New Roman" w:cs="Times New Roman"/>
          <w:sz w:val="24"/>
          <w:szCs w:val="24"/>
          <w:lang w:eastAsia="en-US"/>
        </w:rPr>
        <w:t>Techninis darbo projektas</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05112913" w14:textId="5EADA9CA" w:rsidR="001C5937" w:rsidRDefault="00374B14">
      <w:pPr>
        <w:rPr>
          <w:rFonts w:ascii="Times New Roman" w:eastAsia="Calibri" w:hAnsi="Times New Roman" w:cs="Times New Roman"/>
          <w:sz w:val="24"/>
          <w:szCs w:val="24"/>
        </w:rPr>
      </w:pPr>
      <w:bookmarkStart w:id="51" w:name="_Toc162954668"/>
      <w:r>
        <w:rPr>
          <w:rFonts w:ascii="Times New Roman" w:eastAsia="Calibri" w:hAnsi="Times New Roman" w:cs="Times New Roman"/>
          <w:sz w:val="24"/>
          <w:szCs w:val="24"/>
        </w:rPr>
        <w:br w:type="page"/>
      </w:r>
    </w:p>
    <w:p w14:paraId="77769D99" w14:textId="14CF9355" w:rsidR="001C5937" w:rsidRPr="001A3B67" w:rsidRDefault="001C5937" w:rsidP="001C5937">
      <w:pPr>
        <w:pStyle w:val="Antrat2"/>
        <w:ind w:left="5103"/>
        <w:jc w:val="both"/>
        <w:rPr>
          <w:rFonts w:ascii="Times New Roman" w:eastAsia="Calibri" w:hAnsi="Times New Roman" w:cs="Times New Roman"/>
          <w:color w:val="auto"/>
          <w:sz w:val="24"/>
          <w:szCs w:val="24"/>
        </w:rPr>
      </w:pPr>
      <w:bookmarkStart w:id="52" w:name="_Hlk197431316"/>
      <w:r w:rsidRPr="001A3B67">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3</w:t>
      </w:r>
      <w:r w:rsidRPr="001A3B6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Techninė specifikacija</w:t>
      </w:r>
      <w:r w:rsidRPr="001A3B67">
        <w:rPr>
          <w:rFonts w:ascii="Times New Roman" w:eastAsia="Calibri" w:hAnsi="Times New Roman" w:cs="Times New Roman"/>
          <w:color w:val="auto"/>
          <w:sz w:val="24"/>
          <w:szCs w:val="24"/>
        </w:rPr>
        <w:t>“</w:t>
      </w:r>
    </w:p>
    <w:p w14:paraId="1C88F7E9" w14:textId="77777777" w:rsidR="001C5937" w:rsidRPr="001A3B67" w:rsidRDefault="001C5937" w:rsidP="001C5937">
      <w:pPr>
        <w:jc w:val="center"/>
        <w:rPr>
          <w:rFonts w:cstheme="minorHAnsi"/>
          <w:b/>
          <w:bCs/>
        </w:rPr>
      </w:pPr>
    </w:p>
    <w:p w14:paraId="4D9B6CE7" w14:textId="5A671AA5" w:rsidR="001C5937" w:rsidRPr="001A3B67" w:rsidRDefault="001C5937" w:rsidP="001C5937">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Techninė specifikacija</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7B55C743" w14:textId="77777777" w:rsidR="001C5937" w:rsidRDefault="001C5937">
      <w:pPr>
        <w:rPr>
          <w:rFonts w:ascii="Times New Roman" w:eastAsia="Calibri" w:hAnsi="Times New Roman" w:cs="Times New Roman"/>
          <w:sz w:val="24"/>
          <w:szCs w:val="24"/>
        </w:rPr>
      </w:pPr>
    </w:p>
    <w:bookmarkEnd w:id="52"/>
    <w:p w14:paraId="7E1BAB73" w14:textId="77777777" w:rsidR="001C5937" w:rsidRDefault="001C5937">
      <w:pPr>
        <w:rPr>
          <w:rFonts w:ascii="Times New Roman" w:eastAsia="Calibri" w:hAnsi="Times New Roman" w:cs="Times New Roman"/>
          <w:sz w:val="24"/>
          <w:szCs w:val="24"/>
        </w:rPr>
      </w:pPr>
    </w:p>
    <w:p w14:paraId="79553094" w14:textId="77777777" w:rsidR="001C5937" w:rsidRDefault="001C5937">
      <w:pPr>
        <w:rPr>
          <w:rFonts w:ascii="Times New Roman" w:eastAsia="Calibri" w:hAnsi="Times New Roman" w:cs="Times New Roman"/>
          <w:sz w:val="24"/>
          <w:szCs w:val="24"/>
        </w:rPr>
      </w:pPr>
    </w:p>
    <w:p w14:paraId="264DB830" w14:textId="77777777" w:rsidR="001C5937" w:rsidRDefault="001C5937">
      <w:pPr>
        <w:rPr>
          <w:rFonts w:ascii="Times New Roman" w:eastAsia="Calibri" w:hAnsi="Times New Roman" w:cs="Times New Roman"/>
          <w:sz w:val="24"/>
          <w:szCs w:val="24"/>
        </w:rPr>
      </w:pPr>
    </w:p>
    <w:p w14:paraId="232D3704" w14:textId="77777777" w:rsidR="001C5937" w:rsidRDefault="001C5937">
      <w:pPr>
        <w:rPr>
          <w:rFonts w:ascii="Times New Roman" w:eastAsia="Calibri" w:hAnsi="Times New Roman" w:cs="Times New Roman"/>
          <w:sz w:val="24"/>
          <w:szCs w:val="24"/>
        </w:rPr>
      </w:pPr>
    </w:p>
    <w:p w14:paraId="734E1146" w14:textId="77777777" w:rsidR="001C5937" w:rsidRDefault="001C5937">
      <w:pPr>
        <w:rPr>
          <w:rFonts w:ascii="Times New Roman" w:eastAsia="Calibri" w:hAnsi="Times New Roman" w:cs="Times New Roman"/>
          <w:sz w:val="24"/>
          <w:szCs w:val="24"/>
        </w:rPr>
      </w:pPr>
    </w:p>
    <w:p w14:paraId="481F85AA" w14:textId="77777777" w:rsidR="001C5937" w:rsidRDefault="001C5937">
      <w:pPr>
        <w:rPr>
          <w:rFonts w:ascii="Times New Roman" w:eastAsia="Calibri" w:hAnsi="Times New Roman" w:cs="Times New Roman"/>
          <w:sz w:val="24"/>
          <w:szCs w:val="24"/>
        </w:rPr>
      </w:pPr>
    </w:p>
    <w:p w14:paraId="4C18534F" w14:textId="77777777" w:rsidR="001C5937" w:rsidRDefault="001C5937">
      <w:pPr>
        <w:rPr>
          <w:rFonts w:ascii="Times New Roman" w:eastAsia="Calibri" w:hAnsi="Times New Roman" w:cs="Times New Roman"/>
          <w:sz w:val="24"/>
          <w:szCs w:val="24"/>
        </w:rPr>
      </w:pPr>
    </w:p>
    <w:p w14:paraId="413A3C8B" w14:textId="77777777" w:rsidR="001C5937" w:rsidRDefault="001C5937">
      <w:pPr>
        <w:rPr>
          <w:rFonts w:ascii="Times New Roman" w:eastAsia="Calibri" w:hAnsi="Times New Roman" w:cs="Times New Roman"/>
          <w:sz w:val="24"/>
          <w:szCs w:val="24"/>
        </w:rPr>
      </w:pPr>
    </w:p>
    <w:p w14:paraId="6E5490BE" w14:textId="77777777" w:rsidR="001C5937" w:rsidRDefault="001C5937">
      <w:pPr>
        <w:rPr>
          <w:rFonts w:ascii="Times New Roman" w:eastAsia="Calibri" w:hAnsi="Times New Roman" w:cs="Times New Roman"/>
          <w:sz w:val="24"/>
          <w:szCs w:val="24"/>
        </w:rPr>
      </w:pPr>
    </w:p>
    <w:p w14:paraId="1AF7BFB0" w14:textId="77777777" w:rsidR="001C5937" w:rsidRDefault="001C5937">
      <w:pPr>
        <w:rPr>
          <w:rFonts w:ascii="Times New Roman" w:eastAsia="Calibri" w:hAnsi="Times New Roman" w:cs="Times New Roman"/>
          <w:sz w:val="24"/>
          <w:szCs w:val="24"/>
        </w:rPr>
      </w:pPr>
    </w:p>
    <w:p w14:paraId="5DF88C07" w14:textId="77777777" w:rsidR="001C5937" w:rsidRDefault="001C5937">
      <w:pPr>
        <w:rPr>
          <w:rFonts w:ascii="Times New Roman" w:eastAsia="Calibri" w:hAnsi="Times New Roman" w:cs="Times New Roman"/>
          <w:sz w:val="24"/>
          <w:szCs w:val="24"/>
        </w:rPr>
      </w:pPr>
    </w:p>
    <w:p w14:paraId="3C85C77D" w14:textId="77777777" w:rsidR="001C5937" w:rsidRDefault="001C5937">
      <w:pPr>
        <w:rPr>
          <w:rFonts w:ascii="Times New Roman" w:eastAsia="Calibri" w:hAnsi="Times New Roman" w:cs="Times New Roman"/>
          <w:sz w:val="24"/>
          <w:szCs w:val="24"/>
        </w:rPr>
      </w:pPr>
    </w:p>
    <w:p w14:paraId="650F8689" w14:textId="77777777" w:rsidR="001C5937" w:rsidRDefault="001C5937">
      <w:pPr>
        <w:rPr>
          <w:rFonts w:ascii="Times New Roman" w:eastAsia="Calibri" w:hAnsi="Times New Roman" w:cs="Times New Roman"/>
          <w:sz w:val="24"/>
          <w:szCs w:val="24"/>
        </w:rPr>
      </w:pPr>
    </w:p>
    <w:p w14:paraId="372CBE4A" w14:textId="77777777" w:rsidR="001C5937" w:rsidRDefault="001C5937">
      <w:pPr>
        <w:rPr>
          <w:rFonts w:ascii="Times New Roman" w:eastAsia="Calibri" w:hAnsi="Times New Roman" w:cs="Times New Roman"/>
          <w:sz w:val="24"/>
          <w:szCs w:val="24"/>
        </w:rPr>
      </w:pPr>
    </w:p>
    <w:p w14:paraId="1A4706E3" w14:textId="77777777" w:rsidR="001C5937" w:rsidRDefault="001C5937">
      <w:pPr>
        <w:rPr>
          <w:rFonts w:ascii="Times New Roman" w:eastAsia="Calibri" w:hAnsi="Times New Roman" w:cs="Times New Roman"/>
          <w:sz w:val="24"/>
          <w:szCs w:val="24"/>
        </w:rPr>
      </w:pPr>
    </w:p>
    <w:p w14:paraId="7500E62B" w14:textId="77777777" w:rsidR="001C5937" w:rsidRDefault="001C5937">
      <w:pPr>
        <w:rPr>
          <w:rFonts w:ascii="Times New Roman" w:eastAsia="Calibri" w:hAnsi="Times New Roman" w:cs="Times New Roman"/>
          <w:sz w:val="24"/>
          <w:szCs w:val="24"/>
        </w:rPr>
      </w:pPr>
    </w:p>
    <w:p w14:paraId="751D980D" w14:textId="77777777" w:rsidR="001C5937" w:rsidRDefault="001C5937">
      <w:pPr>
        <w:rPr>
          <w:rFonts w:ascii="Times New Roman" w:eastAsia="Calibri" w:hAnsi="Times New Roman" w:cs="Times New Roman"/>
          <w:sz w:val="24"/>
          <w:szCs w:val="24"/>
        </w:rPr>
      </w:pPr>
    </w:p>
    <w:p w14:paraId="5D353576" w14:textId="77777777" w:rsidR="001C5937" w:rsidRDefault="001C5937">
      <w:pPr>
        <w:rPr>
          <w:rFonts w:ascii="Times New Roman" w:eastAsia="Calibri" w:hAnsi="Times New Roman" w:cs="Times New Roman"/>
          <w:sz w:val="24"/>
          <w:szCs w:val="24"/>
        </w:rPr>
      </w:pPr>
    </w:p>
    <w:p w14:paraId="0BF94DA0" w14:textId="77777777" w:rsidR="001C5937" w:rsidRDefault="001C5937">
      <w:pPr>
        <w:rPr>
          <w:rFonts w:ascii="Times New Roman" w:eastAsia="Calibri" w:hAnsi="Times New Roman" w:cs="Times New Roman"/>
          <w:sz w:val="24"/>
          <w:szCs w:val="24"/>
        </w:rPr>
      </w:pPr>
    </w:p>
    <w:p w14:paraId="4E70CE00" w14:textId="77777777" w:rsidR="001C5937" w:rsidRDefault="001C5937">
      <w:pPr>
        <w:rPr>
          <w:rFonts w:ascii="Times New Roman" w:eastAsia="Calibri" w:hAnsi="Times New Roman" w:cs="Times New Roman"/>
          <w:sz w:val="24"/>
          <w:szCs w:val="24"/>
        </w:rPr>
      </w:pPr>
    </w:p>
    <w:p w14:paraId="672BA2FC" w14:textId="77777777" w:rsidR="001C5937" w:rsidRDefault="001C5937">
      <w:pPr>
        <w:rPr>
          <w:rFonts w:ascii="Times New Roman" w:eastAsia="Calibri" w:hAnsi="Times New Roman" w:cs="Times New Roman"/>
          <w:sz w:val="24"/>
          <w:szCs w:val="24"/>
        </w:rPr>
      </w:pPr>
    </w:p>
    <w:p w14:paraId="167D9912" w14:textId="77777777" w:rsidR="001C5937" w:rsidRDefault="001C5937">
      <w:pPr>
        <w:rPr>
          <w:rFonts w:ascii="Times New Roman" w:eastAsia="Calibri" w:hAnsi="Times New Roman" w:cs="Times New Roman"/>
          <w:sz w:val="24"/>
          <w:szCs w:val="24"/>
        </w:rPr>
      </w:pPr>
    </w:p>
    <w:p w14:paraId="6BFEA0EA" w14:textId="77777777" w:rsidR="008A30B7" w:rsidRDefault="008A30B7">
      <w:pPr>
        <w:rPr>
          <w:rFonts w:ascii="Times New Roman" w:eastAsia="Calibri" w:hAnsi="Times New Roman" w:cs="Times New Roman"/>
          <w:sz w:val="24"/>
          <w:szCs w:val="24"/>
        </w:rPr>
      </w:pPr>
    </w:p>
    <w:p w14:paraId="012001DE" w14:textId="77777777" w:rsidR="001C5937" w:rsidRDefault="001C5937">
      <w:pPr>
        <w:rPr>
          <w:rFonts w:ascii="Times New Roman" w:eastAsia="Calibri" w:hAnsi="Times New Roman" w:cs="Times New Roman"/>
          <w:sz w:val="24"/>
          <w:szCs w:val="24"/>
        </w:rPr>
      </w:pPr>
    </w:p>
    <w:p w14:paraId="0EEB6461" w14:textId="77777777" w:rsidR="001C5937" w:rsidRDefault="001C5937">
      <w:pPr>
        <w:rPr>
          <w:rFonts w:ascii="Times New Roman" w:eastAsia="Calibri" w:hAnsi="Times New Roman" w:cs="Times New Roman"/>
          <w:sz w:val="24"/>
          <w:szCs w:val="24"/>
        </w:rPr>
      </w:pPr>
    </w:p>
    <w:p w14:paraId="68CCA225" w14:textId="2D15D96D" w:rsidR="008A30B7" w:rsidRPr="008A30B7" w:rsidRDefault="008A30B7" w:rsidP="008A30B7">
      <w:pPr>
        <w:keepNext/>
        <w:keepLines/>
        <w:spacing w:before="120" w:after="0" w:line="240" w:lineRule="auto"/>
        <w:ind w:left="5103"/>
        <w:jc w:val="both"/>
        <w:outlineLvl w:val="1"/>
        <w:rPr>
          <w:rFonts w:ascii="Times New Roman" w:eastAsia="Calibri" w:hAnsi="Times New Roman" w:cs="Times New Roman"/>
          <w:sz w:val="24"/>
          <w:szCs w:val="24"/>
        </w:rPr>
      </w:pPr>
      <w:r w:rsidRPr="008A30B7">
        <w:rPr>
          <w:rFonts w:ascii="Times New Roman" w:eastAsia="Calibri" w:hAnsi="Times New Roman" w:cs="Times New Roman"/>
          <w:sz w:val="24"/>
          <w:szCs w:val="24"/>
        </w:rPr>
        <w:lastRenderedPageBreak/>
        <w:t xml:space="preserve">Pirkimo sąlygų </w:t>
      </w:r>
      <w:r>
        <w:rPr>
          <w:rFonts w:ascii="Times New Roman" w:eastAsia="Calibri" w:hAnsi="Times New Roman" w:cs="Times New Roman"/>
          <w:sz w:val="24"/>
          <w:szCs w:val="24"/>
        </w:rPr>
        <w:t>4</w:t>
      </w:r>
      <w:r w:rsidRPr="008A30B7">
        <w:rPr>
          <w:rFonts w:ascii="Times New Roman" w:eastAsia="Calibri" w:hAnsi="Times New Roman" w:cs="Times New Roman"/>
          <w:sz w:val="24"/>
          <w:szCs w:val="24"/>
        </w:rPr>
        <w:t xml:space="preserve"> priedas „</w:t>
      </w:r>
      <w:r w:rsidR="00EC60BA">
        <w:rPr>
          <w:rFonts w:ascii="Times New Roman" w:eastAsia="Calibri" w:hAnsi="Times New Roman" w:cs="Times New Roman"/>
          <w:sz w:val="24"/>
          <w:szCs w:val="24"/>
        </w:rPr>
        <w:t xml:space="preserve">Interjero </w:t>
      </w:r>
      <w:r w:rsidR="009570FC" w:rsidRPr="00DA0C6A">
        <w:rPr>
          <w:rFonts w:ascii="Times New Roman" w:eastAsia="Calibri" w:hAnsi="Times New Roman" w:cs="Times New Roman"/>
          <w:sz w:val="24"/>
          <w:szCs w:val="24"/>
        </w:rPr>
        <w:t>sprendiniai</w:t>
      </w:r>
      <w:r w:rsidRPr="00DA0C6A">
        <w:rPr>
          <w:rFonts w:ascii="Times New Roman" w:eastAsia="Calibri" w:hAnsi="Times New Roman" w:cs="Times New Roman"/>
          <w:sz w:val="24"/>
          <w:szCs w:val="24"/>
        </w:rPr>
        <w:t>“</w:t>
      </w:r>
    </w:p>
    <w:p w14:paraId="0D755982" w14:textId="77777777" w:rsidR="008A30B7" w:rsidRPr="008A30B7" w:rsidRDefault="008A30B7" w:rsidP="008A30B7">
      <w:pPr>
        <w:jc w:val="center"/>
        <w:rPr>
          <w:rFonts w:cstheme="minorHAnsi"/>
          <w:b/>
          <w:bCs/>
        </w:rPr>
      </w:pPr>
    </w:p>
    <w:p w14:paraId="69F79190" w14:textId="3D6EDF3B" w:rsidR="008A30B7" w:rsidRPr="008A30B7" w:rsidRDefault="008A30B7" w:rsidP="008A30B7">
      <w:pPr>
        <w:spacing w:after="0" w:line="240" w:lineRule="auto"/>
        <w:rPr>
          <w:rFonts w:ascii="Times New Roman" w:eastAsia="Calibri" w:hAnsi="Times New Roman" w:cs="Times New Roman"/>
          <w:sz w:val="24"/>
          <w:szCs w:val="24"/>
          <w:lang w:eastAsia="en-US"/>
        </w:rPr>
      </w:pPr>
      <w:r w:rsidRPr="008A30B7">
        <w:rPr>
          <w:rFonts w:ascii="Times New Roman" w:eastAsia="Calibri" w:hAnsi="Times New Roman" w:cs="Times New Roman"/>
          <w:sz w:val="24"/>
          <w:szCs w:val="24"/>
          <w:lang w:eastAsia="en-US"/>
        </w:rPr>
        <w:t>„</w:t>
      </w:r>
      <w:r w:rsidR="00EC60BA">
        <w:rPr>
          <w:rFonts w:ascii="Times New Roman" w:eastAsia="Calibri" w:hAnsi="Times New Roman" w:cs="Times New Roman"/>
          <w:sz w:val="24"/>
          <w:szCs w:val="24"/>
          <w:lang w:eastAsia="en-US"/>
        </w:rPr>
        <w:t xml:space="preserve">Interjero </w:t>
      </w:r>
      <w:r w:rsidR="009570FC">
        <w:rPr>
          <w:rFonts w:ascii="Times New Roman" w:eastAsia="Calibri" w:hAnsi="Times New Roman" w:cs="Times New Roman"/>
          <w:sz w:val="24"/>
          <w:szCs w:val="24"/>
          <w:lang w:eastAsia="en-US"/>
        </w:rPr>
        <w:t>sprendiniai</w:t>
      </w:r>
      <w:r w:rsidRPr="008A30B7">
        <w:rPr>
          <w:rFonts w:ascii="Times New Roman" w:eastAsia="Calibri" w:hAnsi="Times New Roman" w:cs="Times New Roman"/>
          <w:sz w:val="24"/>
          <w:szCs w:val="24"/>
          <w:lang w:eastAsia="en-US"/>
        </w:rPr>
        <w:t>“</w:t>
      </w:r>
      <w:r w:rsidRPr="008A30B7">
        <w:t xml:space="preserve"> </w:t>
      </w:r>
      <w:r w:rsidRPr="008A30B7">
        <w:rPr>
          <w:rFonts w:ascii="Times New Roman" w:eastAsia="Calibri" w:hAnsi="Times New Roman" w:cs="Times New Roman"/>
          <w:sz w:val="24"/>
          <w:szCs w:val="24"/>
          <w:lang w:eastAsia="en-US"/>
        </w:rPr>
        <w:t>pridedamas atskiru dokumentu.</w:t>
      </w:r>
    </w:p>
    <w:p w14:paraId="58C1D862" w14:textId="77777777" w:rsidR="00A962B1" w:rsidRDefault="00A962B1" w:rsidP="008D704D">
      <w:pPr>
        <w:pStyle w:val="Antrat2"/>
        <w:ind w:left="5103"/>
        <w:rPr>
          <w:rFonts w:ascii="Times New Roman" w:eastAsia="Calibri" w:hAnsi="Times New Roman" w:cs="Times New Roman"/>
          <w:color w:val="auto"/>
          <w:sz w:val="24"/>
          <w:szCs w:val="24"/>
        </w:rPr>
      </w:pPr>
    </w:p>
    <w:p w14:paraId="7E6725FF" w14:textId="77777777" w:rsidR="00A962B1" w:rsidRDefault="00A962B1" w:rsidP="008D704D">
      <w:pPr>
        <w:pStyle w:val="Antrat2"/>
        <w:ind w:left="5103"/>
        <w:rPr>
          <w:rFonts w:ascii="Times New Roman" w:eastAsia="Calibri" w:hAnsi="Times New Roman" w:cs="Times New Roman"/>
          <w:color w:val="auto"/>
          <w:sz w:val="24"/>
          <w:szCs w:val="24"/>
        </w:rPr>
      </w:pPr>
    </w:p>
    <w:p w14:paraId="164F7DE8" w14:textId="77777777" w:rsidR="00A962B1" w:rsidRDefault="00A962B1" w:rsidP="008D704D">
      <w:pPr>
        <w:pStyle w:val="Antrat2"/>
        <w:ind w:left="5103"/>
        <w:rPr>
          <w:rFonts w:ascii="Times New Roman" w:eastAsia="Calibri" w:hAnsi="Times New Roman" w:cs="Times New Roman"/>
          <w:color w:val="auto"/>
          <w:sz w:val="24"/>
          <w:szCs w:val="24"/>
        </w:rPr>
      </w:pPr>
    </w:p>
    <w:p w14:paraId="01BAF680" w14:textId="77777777" w:rsidR="00A962B1" w:rsidRDefault="00A962B1" w:rsidP="008D704D">
      <w:pPr>
        <w:pStyle w:val="Antrat2"/>
        <w:ind w:left="5103"/>
        <w:rPr>
          <w:rFonts w:ascii="Times New Roman" w:eastAsia="Calibri" w:hAnsi="Times New Roman" w:cs="Times New Roman"/>
          <w:color w:val="auto"/>
          <w:sz w:val="24"/>
          <w:szCs w:val="24"/>
        </w:rPr>
      </w:pPr>
    </w:p>
    <w:p w14:paraId="1EFADDF7" w14:textId="77777777" w:rsidR="00A962B1" w:rsidRDefault="00A962B1" w:rsidP="008D704D">
      <w:pPr>
        <w:pStyle w:val="Antrat2"/>
        <w:ind w:left="5103"/>
        <w:rPr>
          <w:rFonts w:ascii="Times New Roman" w:eastAsia="Calibri" w:hAnsi="Times New Roman" w:cs="Times New Roman"/>
          <w:color w:val="auto"/>
          <w:sz w:val="24"/>
          <w:szCs w:val="24"/>
        </w:rPr>
      </w:pPr>
    </w:p>
    <w:p w14:paraId="42C3F178" w14:textId="77777777" w:rsidR="008A30B7" w:rsidRDefault="008A30B7" w:rsidP="008A30B7"/>
    <w:p w14:paraId="6B91BB0E" w14:textId="77777777" w:rsidR="008A30B7" w:rsidRDefault="008A30B7" w:rsidP="008A30B7"/>
    <w:p w14:paraId="3DD91B3C" w14:textId="77777777" w:rsidR="008A30B7" w:rsidRPr="008A30B7" w:rsidRDefault="008A30B7" w:rsidP="008A30B7"/>
    <w:p w14:paraId="4D038E29" w14:textId="77777777" w:rsidR="00A962B1" w:rsidRDefault="00A962B1" w:rsidP="008D704D">
      <w:pPr>
        <w:pStyle w:val="Antrat2"/>
        <w:ind w:left="5103"/>
        <w:rPr>
          <w:rFonts w:ascii="Times New Roman" w:eastAsia="Calibri" w:hAnsi="Times New Roman" w:cs="Times New Roman"/>
          <w:color w:val="auto"/>
          <w:sz w:val="24"/>
          <w:szCs w:val="24"/>
        </w:rPr>
      </w:pPr>
    </w:p>
    <w:p w14:paraId="4D4F775D" w14:textId="77777777" w:rsidR="00A962B1" w:rsidRDefault="00A962B1" w:rsidP="008D704D">
      <w:pPr>
        <w:pStyle w:val="Antrat2"/>
        <w:ind w:left="5103"/>
        <w:rPr>
          <w:rFonts w:ascii="Times New Roman" w:eastAsia="Calibri" w:hAnsi="Times New Roman" w:cs="Times New Roman"/>
          <w:color w:val="auto"/>
          <w:sz w:val="24"/>
          <w:szCs w:val="24"/>
        </w:rPr>
      </w:pPr>
    </w:p>
    <w:p w14:paraId="15FDB3E7" w14:textId="77777777" w:rsidR="00A962B1" w:rsidRDefault="00A962B1" w:rsidP="008D704D">
      <w:pPr>
        <w:pStyle w:val="Antrat2"/>
        <w:ind w:left="5103"/>
        <w:rPr>
          <w:rFonts w:ascii="Times New Roman" w:eastAsia="Calibri" w:hAnsi="Times New Roman" w:cs="Times New Roman"/>
          <w:color w:val="auto"/>
          <w:sz w:val="24"/>
          <w:szCs w:val="24"/>
        </w:rPr>
      </w:pPr>
    </w:p>
    <w:p w14:paraId="204BE520" w14:textId="77777777" w:rsidR="00A962B1" w:rsidRDefault="00A962B1" w:rsidP="008D704D">
      <w:pPr>
        <w:pStyle w:val="Antrat2"/>
        <w:ind w:left="5103"/>
        <w:rPr>
          <w:rFonts w:ascii="Times New Roman" w:eastAsia="Calibri" w:hAnsi="Times New Roman" w:cs="Times New Roman"/>
          <w:color w:val="auto"/>
          <w:sz w:val="24"/>
          <w:szCs w:val="24"/>
        </w:rPr>
      </w:pPr>
    </w:p>
    <w:p w14:paraId="47C568ED" w14:textId="77777777" w:rsidR="00A962B1" w:rsidRDefault="00A962B1" w:rsidP="008D704D">
      <w:pPr>
        <w:pStyle w:val="Antrat2"/>
        <w:ind w:left="5103"/>
        <w:rPr>
          <w:rFonts w:ascii="Times New Roman" w:eastAsia="Calibri" w:hAnsi="Times New Roman" w:cs="Times New Roman"/>
          <w:color w:val="auto"/>
          <w:sz w:val="24"/>
          <w:szCs w:val="24"/>
        </w:rPr>
      </w:pPr>
    </w:p>
    <w:p w14:paraId="5C2B9945" w14:textId="77777777" w:rsidR="00A962B1" w:rsidRDefault="00A962B1" w:rsidP="008D704D">
      <w:pPr>
        <w:pStyle w:val="Antrat2"/>
        <w:ind w:left="5103"/>
        <w:rPr>
          <w:rFonts w:ascii="Times New Roman" w:eastAsia="Calibri" w:hAnsi="Times New Roman" w:cs="Times New Roman"/>
          <w:color w:val="auto"/>
          <w:sz w:val="24"/>
          <w:szCs w:val="24"/>
        </w:rPr>
      </w:pPr>
    </w:p>
    <w:p w14:paraId="18792C21" w14:textId="77777777" w:rsidR="00A962B1" w:rsidRDefault="00A962B1" w:rsidP="008D704D">
      <w:pPr>
        <w:pStyle w:val="Antrat2"/>
        <w:ind w:left="5103"/>
        <w:rPr>
          <w:rFonts w:ascii="Times New Roman" w:eastAsia="Calibri" w:hAnsi="Times New Roman" w:cs="Times New Roman"/>
          <w:color w:val="auto"/>
          <w:sz w:val="24"/>
          <w:szCs w:val="24"/>
        </w:rPr>
      </w:pPr>
    </w:p>
    <w:p w14:paraId="1148D106" w14:textId="77777777" w:rsidR="00A962B1" w:rsidRDefault="00A962B1" w:rsidP="008D704D">
      <w:pPr>
        <w:pStyle w:val="Antrat2"/>
        <w:ind w:left="5103"/>
        <w:rPr>
          <w:rFonts w:ascii="Times New Roman" w:eastAsia="Calibri" w:hAnsi="Times New Roman" w:cs="Times New Roman"/>
          <w:color w:val="auto"/>
          <w:sz w:val="24"/>
          <w:szCs w:val="24"/>
        </w:rPr>
      </w:pPr>
    </w:p>
    <w:p w14:paraId="39061887" w14:textId="77777777" w:rsidR="00A962B1" w:rsidRDefault="00A962B1" w:rsidP="008D704D">
      <w:pPr>
        <w:pStyle w:val="Antrat2"/>
        <w:ind w:left="5103"/>
        <w:rPr>
          <w:rFonts w:ascii="Times New Roman" w:eastAsia="Calibri" w:hAnsi="Times New Roman" w:cs="Times New Roman"/>
          <w:color w:val="auto"/>
          <w:sz w:val="24"/>
          <w:szCs w:val="24"/>
        </w:rPr>
      </w:pPr>
    </w:p>
    <w:p w14:paraId="0DFEFC84" w14:textId="77777777" w:rsidR="00A962B1" w:rsidRDefault="00A962B1" w:rsidP="008D704D">
      <w:pPr>
        <w:pStyle w:val="Antrat2"/>
        <w:ind w:left="5103"/>
        <w:rPr>
          <w:rFonts w:ascii="Times New Roman" w:eastAsia="Calibri" w:hAnsi="Times New Roman" w:cs="Times New Roman"/>
          <w:color w:val="auto"/>
          <w:sz w:val="24"/>
          <w:szCs w:val="24"/>
        </w:rPr>
      </w:pPr>
    </w:p>
    <w:p w14:paraId="0B37C3F2" w14:textId="77777777" w:rsidR="00A962B1" w:rsidRDefault="00A962B1" w:rsidP="008D704D">
      <w:pPr>
        <w:pStyle w:val="Antrat2"/>
        <w:ind w:left="5103"/>
        <w:rPr>
          <w:rFonts w:ascii="Times New Roman" w:eastAsia="Calibri" w:hAnsi="Times New Roman" w:cs="Times New Roman"/>
          <w:color w:val="auto"/>
          <w:sz w:val="24"/>
          <w:szCs w:val="24"/>
        </w:rPr>
      </w:pPr>
    </w:p>
    <w:p w14:paraId="2D43EE50" w14:textId="77777777" w:rsidR="008A30B7" w:rsidRDefault="008A30B7" w:rsidP="008A30B7"/>
    <w:p w14:paraId="613F628D" w14:textId="77777777" w:rsidR="008A30B7" w:rsidRDefault="008A30B7" w:rsidP="008A30B7"/>
    <w:p w14:paraId="49790DF0" w14:textId="77777777" w:rsidR="008A30B7" w:rsidRPr="008A30B7" w:rsidRDefault="008A30B7" w:rsidP="008A30B7"/>
    <w:p w14:paraId="36297131" w14:textId="77777777" w:rsidR="00A962B1" w:rsidRDefault="00A962B1" w:rsidP="008D704D">
      <w:pPr>
        <w:pStyle w:val="Antrat2"/>
        <w:ind w:left="5103"/>
        <w:rPr>
          <w:rFonts w:ascii="Times New Roman" w:eastAsia="Calibri" w:hAnsi="Times New Roman" w:cs="Times New Roman"/>
          <w:color w:val="auto"/>
          <w:sz w:val="24"/>
          <w:szCs w:val="24"/>
        </w:rPr>
      </w:pPr>
    </w:p>
    <w:p w14:paraId="5E676EDF" w14:textId="77777777" w:rsidR="00A962B1" w:rsidRDefault="00A962B1" w:rsidP="008D704D">
      <w:pPr>
        <w:pStyle w:val="Antrat2"/>
        <w:ind w:left="5103"/>
        <w:rPr>
          <w:rFonts w:ascii="Times New Roman" w:eastAsia="Calibri" w:hAnsi="Times New Roman" w:cs="Times New Roman"/>
          <w:color w:val="auto"/>
          <w:sz w:val="24"/>
          <w:szCs w:val="24"/>
        </w:rPr>
      </w:pPr>
    </w:p>
    <w:p w14:paraId="6C93DDA1" w14:textId="77777777" w:rsidR="00A962B1" w:rsidRDefault="00A962B1" w:rsidP="008D704D">
      <w:pPr>
        <w:pStyle w:val="Antrat2"/>
        <w:ind w:left="5103"/>
        <w:rPr>
          <w:rFonts w:ascii="Times New Roman" w:eastAsia="Calibri" w:hAnsi="Times New Roman" w:cs="Times New Roman"/>
          <w:color w:val="auto"/>
          <w:sz w:val="24"/>
          <w:szCs w:val="24"/>
        </w:rPr>
      </w:pPr>
    </w:p>
    <w:p w14:paraId="004CF542" w14:textId="77777777" w:rsidR="008A30B7" w:rsidRDefault="008A30B7" w:rsidP="008A30B7"/>
    <w:p w14:paraId="24B70F91" w14:textId="77777777" w:rsidR="008A30B7" w:rsidRDefault="008A30B7" w:rsidP="008A30B7"/>
    <w:p w14:paraId="4076A728" w14:textId="77777777" w:rsidR="008A30B7" w:rsidRPr="008A30B7" w:rsidRDefault="008A30B7" w:rsidP="008A30B7"/>
    <w:p w14:paraId="47F5F96D" w14:textId="77777777" w:rsidR="00A962B1" w:rsidRDefault="00A962B1" w:rsidP="008D704D">
      <w:pPr>
        <w:pStyle w:val="Antrat2"/>
        <w:ind w:left="5103"/>
        <w:rPr>
          <w:rFonts w:ascii="Times New Roman" w:eastAsia="Calibri" w:hAnsi="Times New Roman" w:cs="Times New Roman"/>
          <w:color w:val="auto"/>
          <w:sz w:val="24"/>
          <w:szCs w:val="24"/>
        </w:rPr>
      </w:pPr>
    </w:p>
    <w:p w14:paraId="73F43DFB" w14:textId="2B9DD42F"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EC60BA">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bookmarkStart w:id="53" w:name="_Hlk200102434"/>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B3DC8">
        <w:rPr>
          <w:rFonts w:ascii="Times New Roman" w:eastAsia="Verdana" w:hAnsi="Times New Roman" w:cs="Times New Roman"/>
          <w:sz w:val="24"/>
          <w:szCs w:val="24"/>
        </w:rPr>
        <w:t>Certis</w:t>
      </w:r>
      <w:proofErr w:type="spellEnd"/>
      <w:r w:rsidRPr="00FB3DC8">
        <w:rPr>
          <w:rFonts w:ascii="Times New Roman" w:eastAsia="Verdana" w:hAnsi="Times New Roman" w:cs="Times New Roman"/>
          <w:sz w:val="24"/>
          <w:szCs w:val="24"/>
        </w:rPr>
        <w:t>“. Lentelės ketvirtame stulpelyje nurodomi doku</w:t>
      </w:r>
      <w:r w:rsidRPr="00FB3D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B3DC8">
        <w:rPr>
          <w:rFonts w:ascii="Times New Roman" w:hAnsi="Times New Roman" w:cs="Times New Roman"/>
          <w:sz w:val="24"/>
          <w:szCs w:val="24"/>
        </w:rPr>
        <w:t>Certis</w:t>
      </w:r>
      <w:proofErr w:type="spellEnd"/>
      <w:r w:rsidRPr="00FB3DC8">
        <w:rPr>
          <w:rFonts w:ascii="Times New Roman" w:hAnsi="Times New Roman" w:cs="Times New Roman"/>
          <w:sz w:val="24"/>
          <w:szCs w:val="24"/>
        </w:rPr>
        <w:t xml:space="preserve">“,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B3DC8">
        <w:rPr>
          <w:rFonts w:ascii="Times New Roman" w:hAnsi="Times New Roman" w:cs="Times New Roman"/>
          <w:sz w:val="24"/>
          <w:szCs w:val="24"/>
        </w:rPr>
        <w:lastRenderedPageBreak/>
        <w:t>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w:t>
            </w:r>
            <w:r w:rsidRPr="00FB3DC8">
              <w:rPr>
                <w:rFonts w:ascii="Times New Roman" w:hAnsi="Times New Roman" w:cs="Times New Roman"/>
                <w:i/>
                <w:iCs/>
                <w:color w:val="000000" w:themeColor="text1"/>
                <w:sz w:val="24"/>
                <w:szCs w:val="24"/>
              </w:rPr>
              <w:lastRenderedPageBreak/>
              <w:t xml:space="preserve">turi būti išduoti ne anksčiau kaip 180 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4"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w:t>
            </w:r>
            <w:r w:rsidRPr="00FB3DC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FB3DC8">
              <w:rPr>
                <w:rFonts w:ascii="Times New Roman" w:hAnsi="Times New Roman" w:cs="Times New Roman"/>
                <w:i/>
                <w:iCs/>
                <w:sz w:val="24"/>
                <w:szCs w:val="24"/>
              </w:rPr>
              <w:lastRenderedPageBreak/>
              <w:t xml:space="preserve">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w:t>
            </w:r>
            <w:r w:rsidRPr="00FB3DC8">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lastRenderedPageBreak/>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4"/>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FB3DC8">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5" w:name="part_030e6c6c64ba4f96a23474e439d1b80c"/>
            <w:bookmarkEnd w:id="55"/>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6"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6"/>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bookmarkEnd w:id="53"/>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50D520D" w:rsidR="008D704D" w:rsidRPr="00DE4E50" w:rsidRDefault="008D704D" w:rsidP="009C2357">
      <w:pPr>
        <w:pStyle w:val="Antrat2"/>
        <w:ind w:left="5103"/>
        <w:rPr>
          <w:rFonts w:ascii="Times New Roman" w:eastAsia="Calibri" w:hAnsi="Times New Roman" w:cs="Times New Roman"/>
          <w:color w:val="auto"/>
          <w:sz w:val="24"/>
          <w:szCs w:val="24"/>
        </w:rPr>
      </w:pPr>
      <w:bookmarkStart w:id="57" w:name="_Ref38291223"/>
      <w:bookmarkStart w:id="58" w:name="_Ref38291334"/>
      <w:bookmarkStart w:id="59" w:name="_Ref38533412"/>
      <w:bookmarkStart w:id="60" w:name="_Toc162954669"/>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7"/>
      <w:bookmarkEnd w:id="58"/>
      <w:bookmarkEnd w:id="59"/>
      <w:bookmarkEnd w:id="60"/>
    </w:p>
    <w:p w14:paraId="70EF5423" w14:textId="77777777" w:rsidR="002F396F" w:rsidRPr="00DE4E50" w:rsidRDefault="002F396F" w:rsidP="00DE290C">
      <w:pPr>
        <w:rPr>
          <w:rFonts w:cstheme="minorHAnsi"/>
          <w:b/>
          <w:bCs/>
          <w:smallCaps/>
          <w:sz w:val="22"/>
          <w:szCs w:val="22"/>
        </w:rPr>
      </w:pPr>
    </w:p>
    <w:p w14:paraId="68A9CB33" w14:textId="7EAF9EA5" w:rsidR="00164A19" w:rsidRPr="001A3B67" w:rsidRDefault="00FB1F58" w:rsidP="00FB1F58">
      <w:pPr>
        <w:pStyle w:val="Antrat2"/>
        <w:rPr>
          <w:rFonts w:eastAsiaTheme="minorHAnsi" w:cstheme="minorHAnsi"/>
          <w:b/>
          <w:bCs/>
        </w:rPr>
      </w:pPr>
      <w:r w:rsidRPr="00FB1F58">
        <w:rPr>
          <w:rFonts w:ascii="Times New Roman" w:eastAsia="Calibri" w:hAnsi="Times New Roman" w:cs="Times New Roman"/>
          <w:color w:val="auto"/>
          <w:sz w:val="24"/>
          <w:szCs w:val="24"/>
        </w:rPr>
        <w:t xml:space="preserve">Pirkimo sąlygų 5 priedas „Tiekėjų kvalifikacijos reikalavimai ir reikalaujami kokybės bei aplinkos apsaugos vadybos sistemų standartai“ </w:t>
      </w:r>
      <w:r w:rsidRPr="00FB1F58">
        <w:rPr>
          <w:rFonts w:ascii="Times New Roman" w:hAnsi="Times New Roman" w:cs="Times New Roman"/>
          <w:color w:val="auto"/>
          <w:sz w:val="24"/>
          <w:szCs w:val="24"/>
        </w:rPr>
        <w:t>pridedamas atskiru dokumentu.</w:t>
      </w: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61" w:name="_Ref38291379"/>
      <w:bookmarkStart w:id="62" w:name="_Ref38291394"/>
      <w:bookmarkStart w:id="63" w:name="_Ref38898251"/>
      <w:r>
        <w:rPr>
          <w:rFonts w:ascii="Times New Roman" w:eastAsia="Calibri" w:hAnsi="Times New Roman" w:cs="Times New Roman"/>
          <w:sz w:val="24"/>
          <w:szCs w:val="24"/>
        </w:rPr>
        <w:br w:type="page"/>
      </w:r>
    </w:p>
    <w:p w14:paraId="5D0FDE6E" w14:textId="25E9A7C8" w:rsidR="008D704D" w:rsidRPr="00DE4E50" w:rsidRDefault="008D704D" w:rsidP="00AE0BA2">
      <w:pPr>
        <w:pStyle w:val="Antrat2"/>
        <w:ind w:left="5103"/>
        <w:jc w:val="right"/>
        <w:rPr>
          <w:rFonts w:ascii="Times New Roman" w:hAnsi="Times New Roman" w:cs="Times New Roman"/>
          <w:color w:val="auto"/>
          <w:sz w:val="24"/>
          <w:szCs w:val="24"/>
        </w:rPr>
      </w:pPr>
      <w:bookmarkStart w:id="64" w:name="_Toc162954670"/>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 xml:space="preserve">7 </w:t>
      </w:r>
      <w:r w:rsidRPr="00DE4E50">
        <w:rPr>
          <w:rFonts w:ascii="Times New Roman" w:eastAsia="Calibri" w:hAnsi="Times New Roman" w:cs="Times New Roman"/>
          <w:color w:val="auto"/>
          <w:sz w:val="24"/>
          <w:szCs w:val="24"/>
        </w:rPr>
        <w:t>priedas „EBVPD“</w:t>
      </w:r>
      <w:bookmarkEnd w:id="61"/>
      <w:bookmarkEnd w:id="62"/>
      <w:bookmarkEnd w:id="63"/>
      <w:bookmarkEnd w:id="64"/>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5" w:name="_Hlk189214743"/>
      <w:r w:rsidRPr="00DE4E50">
        <w:rPr>
          <w:rFonts w:ascii="Times New Roman" w:hAnsi="Times New Roman" w:cs="Times New Roman"/>
          <w:smallCaps/>
          <w:sz w:val="24"/>
          <w:szCs w:val="24"/>
        </w:rPr>
        <w:t>__________</w:t>
      </w:r>
    </w:p>
    <w:bookmarkEnd w:id="65"/>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2F5D680E" w:rsidR="008D704D" w:rsidRPr="00DE4E50" w:rsidRDefault="008D704D" w:rsidP="008D704D">
      <w:pPr>
        <w:pStyle w:val="Antrat2"/>
        <w:ind w:left="5103"/>
        <w:rPr>
          <w:rFonts w:ascii="Times New Roman" w:eastAsia="Calibri" w:hAnsi="Times New Roman" w:cs="Times New Roman"/>
          <w:color w:val="auto"/>
          <w:sz w:val="24"/>
          <w:szCs w:val="24"/>
        </w:rPr>
      </w:pPr>
      <w:bookmarkStart w:id="66" w:name="_Ref38540913"/>
      <w:bookmarkStart w:id="67" w:name="_Ref38898051"/>
      <w:bookmarkStart w:id="68" w:name="_Ref38901392"/>
      <w:bookmarkStart w:id="69" w:name="_Toc162954671"/>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8</w:t>
      </w:r>
      <w:r w:rsidRPr="00DE4E50">
        <w:rPr>
          <w:rFonts w:ascii="Times New Roman" w:eastAsia="Calibri" w:hAnsi="Times New Roman" w:cs="Times New Roman"/>
          <w:color w:val="auto"/>
          <w:sz w:val="24"/>
          <w:szCs w:val="24"/>
        </w:rPr>
        <w:t xml:space="preserve"> priedas „Pasiūlymo forma“</w:t>
      </w:r>
      <w:bookmarkEnd w:id="66"/>
      <w:bookmarkEnd w:id="67"/>
      <w:bookmarkEnd w:id="68"/>
      <w:bookmarkEnd w:id="69"/>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70"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70"/>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30844345"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9B6C61" w:rsidRPr="009B6C61">
        <w:rPr>
          <w:rFonts w:ascii="Times New Roman" w:eastAsia="Calibri" w:hAnsi="Times New Roman" w:cs="Times New Roman"/>
          <w:b/>
          <w:bCs/>
          <w:caps/>
          <w:sz w:val="24"/>
        </w:rPr>
        <w:t>MOKSLO PASKIRTIES PASTATO DALIES PATALPŲ PASKIRTIES KEITIMO Į GYVENAMĄJĄ (ĮVAIRIŲ SOCIALINIŲ GRUPIŲ ASMENIMS), MOKSLO PASKIRTIES PASTATO SU PRIESTATU, MAITINIMO PASKIRTIES PASTATO, VYTAUTO G. 18, SIMNAS, ALYTAUS R. SAV., KAPITALINIO REMONTO RANGOS DARBŲ</w:t>
      </w:r>
      <w:r w:rsidR="009B6C61">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202B8C24" w14:textId="34729C27" w:rsidR="002F2D08" w:rsidRPr="00172F78" w:rsidRDefault="002F2D08" w:rsidP="00172F78">
      <w:pPr>
        <w:pStyle w:val="Sraopastraipa"/>
        <w:numPr>
          <w:ilvl w:val="0"/>
          <w:numId w:val="3"/>
        </w:numPr>
        <w:jc w:val="both"/>
        <w:rPr>
          <w:rFonts w:ascii="Times New Roman" w:hAnsi="Times New Roman" w:cs="Times New Roman"/>
          <w:sz w:val="24"/>
        </w:rPr>
      </w:pPr>
      <w:r w:rsidRPr="00172F78">
        <w:rPr>
          <w:rFonts w:ascii="Times New Roman" w:hAnsi="Times New Roman" w:cs="Times New Roman"/>
          <w:sz w:val="24"/>
        </w:rPr>
        <w:lastRenderedPageBreak/>
        <w:t>Pasiūlymų vertinimo kriterijaus reikšmės:</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140"/>
        <w:gridCol w:w="1842"/>
      </w:tblGrid>
      <w:tr w:rsidR="002F2D08" w:rsidRPr="00323E25" w14:paraId="5EE95D17" w14:textId="77777777" w:rsidTr="002B1BF4">
        <w:tc>
          <w:tcPr>
            <w:tcW w:w="3539" w:type="dxa"/>
            <w:tcBorders>
              <w:top w:val="single" w:sz="4" w:space="0" w:color="auto"/>
              <w:left w:val="single" w:sz="4" w:space="0" w:color="auto"/>
              <w:bottom w:val="single" w:sz="4" w:space="0" w:color="auto"/>
              <w:right w:val="single" w:sz="4" w:space="0" w:color="auto"/>
            </w:tcBorders>
          </w:tcPr>
          <w:p w14:paraId="41AC0C88"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Kriterijaus Nr.</w:t>
            </w:r>
          </w:p>
        </w:tc>
        <w:tc>
          <w:tcPr>
            <w:tcW w:w="4140" w:type="dxa"/>
            <w:tcBorders>
              <w:top w:val="single" w:sz="4" w:space="0" w:color="auto"/>
              <w:left w:val="single" w:sz="4" w:space="0" w:color="auto"/>
              <w:bottom w:val="single" w:sz="4" w:space="0" w:color="auto"/>
              <w:right w:val="single" w:sz="4" w:space="0" w:color="auto"/>
            </w:tcBorders>
          </w:tcPr>
          <w:p w14:paraId="006993E1"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Pasiūlymų vertinimo kriterijų parametrai</w:t>
            </w:r>
          </w:p>
        </w:tc>
        <w:tc>
          <w:tcPr>
            <w:tcW w:w="1842" w:type="dxa"/>
            <w:tcBorders>
              <w:top w:val="single" w:sz="4" w:space="0" w:color="auto"/>
              <w:left w:val="single" w:sz="4" w:space="0" w:color="auto"/>
              <w:bottom w:val="single" w:sz="4" w:space="0" w:color="auto"/>
              <w:right w:val="single" w:sz="4" w:space="0" w:color="auto"/>
            </w:tcBorders>
          </w:tcPr>
          <w:p w14:paraId="6D5AC360"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Rodiklių reikšmės</w:t>
            </w:r>
          </w:p>
          <w:p w14:paraId="4E063342" w14:textId="3E68E2C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i/>
                <w:sz w:val="24"/>
              </w:rPr>
              <w:t>&lt;</w:t>
            </w:r>
            <w:r w:rsidRPr="00323E25">
              <w:t xml:space="preserve"> </w:t>
            </w:r>
            <w:r w:rsidRPr="00323E25">
              <w:rPr>
                <w:rFonts w:ascii="Times New Roman" w:eastAsia="Calibri" w:hAnsi="Times New Roman" w:cs="Times New Roman"/>
                <w:i/>
                <w:sz w:val="24"/>
              </w:rPr>
              <w:t>Nurodomas parametro</w:t>
            </w:r>
            <w:r w:rsidR="00B00D77">
              <w:rPr>
                <w:rFonts w:ascii="Times New Roman" w:eastAsia="Calibri" w:hAnsi="Times New Roman" w:cs="Times New Roman"/>
                <w:i/>
                <w:sz w:val="24"/>
              </w:rPr>
              <w:t xml:space="preserve"> rodiklis/</w:t>
            </w:r>
            <w:r w:rsidRPr="00323E25">
              <w:rPr>
                <w:rFonts w:ascii="Times New Roman" w:eastAsia="Calibri" w:hAnsi="Times New Roman" w:cs="Times New Roman"/>
                <w:i/>
                <w:sz w:val="24"/>
              </w:rPr>
              <w:t xml:space="preserve"> skaičius &gt;</w:t>
            </w:r>
          </w:p>
        </w:tc>
      </w:tr>
      <w:tr w:rsidR="002F2D08" w:rsidRPr="004F1A18" w14:paraId="75A627E1"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65696D28" w14:textId="77777777" w:rsidR="002F2D08" w:rsidRPr="00864A22" w:rsidRDefault="002F2D08" w:rsidP="002F2D08">
            <w:pPr>
              <w:spacing w:line="252" w:lineRule="auto"/>
              <w:ind w:firstLine="33"/>
              <w:jc w:val="both"/>
              <w:rPr>
                <w:rFonts w:ascii="Times New Roman" w:eastAsia="Times New Roman" w:hAnsi="Times New Roman" w:cs="Times New Roman"/>
                <w:b/>
                <w:bCs/>
                <w:sz w:val="24"/>
                <w:szCs w:val="24"/>
                <w:bdr w:val="none" w:sz="0" w:space="0" w:color="auto" w:frame="1"/>
                <w:lang w:val="pt-BR" w:eastAsia="en-US"/>
              </w:rPr>
            </w:pPr>
            <w:r w:rsidRPr="00F03CC7">
              <w:rPr>
                <w:rFonts w:ascii="Times New Roman" w:hAnsi="Times New Roman"/>
                <w:b/>
                <w:sz w:val="24"/>
              </w:rPr>
              <w:t xml:space="preserve">Antras </w:t>
            </w:r>
            <w:r w:rsidRPr="00F03CC7">
              <w:rPr>
                <w:rFonts w:ascii="Times New Roman" w:hAnsi="Times New Roman"/>
                <w:b/>
                <w:color w:val="000000" w:themeColor="text1"/>
                <w:sz w:val="24"/>
                <w:szCs w:val="24"/>
              </w:rPr>
              <w:t xml:space="preserve">kriterijus: </w:t>
            </w:r>
            <w:r w:rsidRPr="002F2D08">
              <w:rPr>
                <w:rFonts w:ascii="Times New Roman" w:eastAsia="Calibri" w:hAnsi="Times New Roman" w:cs="Times New Roman"/>
                <w:b/>
                <w:bCs/>
                <w:sz w:val="24"/>
                <w:szCs w:val="24"/>
                <w:bdr w:val="none" w:sz="0" w:space="0" w:color="auto" w:frame="1"/>
                <w:lang w:eastAsia="en-US"/>
              </w:rPr>
              <w:t>Rangos d</w:t>
            </w:r>
            <w:r w:rsidRPr="00864A22">
              <w:rPr>
                <w:rFonts w:ascii="Times New Roman" w:eastAsia="Times New Roman" w:hAnsi="Times New Roman" w:cs="Times New Roman"/>
                <w:b/>
                <w:bCs/>
                <w:sz w:val="24"/>
                <w:szCs w:val="24"/>
                <w:bdr w:val="none" w:sz="0" w:space="0" w:color="auto" w:frame="1"/>
                <w:lang w:val="pt-BR" w:eastAsia="en-US"/>
              </w:rPr>
              <w:t>arbų atlikimo terminas mėnesiais.</w:t>
            </w:r>
          </w:p>
          <w:p w14:paraId="39A52DB2" w14:textId="5416625C" w:rsidR="002F2D08" w:rsidRPr="00D177D4" w:rsidRDefault="002F2D08" w:rsidP="002F2D08">
            <w:pPr>
              <w:pStyle w:val="Sraopastraipa"/>
              <w:tabs>
                <w:tab w:val="left" w:pos="300"/>
              </w:tabs>
              <w:ind w:left="0"/>
              <w:jc w:val="both"/>
              <w:rPr>
                <w:rFonts w:ascii="Times New Roman" w:eastAsia="Times New Roman" w:hAnsi="Times New Roman"/>
                <w:sz w:val="24"/>
                <w:szCs w:val="24"/>
              </w:rPr>
            </w:pPr>
          </w:p>
        </w:tc>
        <w:tc>
          <w:tcPr>
            <w:tcW w:w="4140" w:type="dxa"/>
            <w:tcBorders>
              <w:top w:val="single" w:sz="4" w:space="0" w:color="auto"/>
              <w:left w:val="single" w:sz="4" w:space="0" w:color="auto"/>
              <w:bottom w:val="single" w:sz="4" w:space="0" w:color="auto"/>
              <w:right w:val="single" w:sz="4" w:space="0" w:color="auto"/>
            </w:tcBorders>
          </w:tcPr>
          <w:p w14:paraId="02ADBA45" w14:textId="0CAE14B5" w:rsidR="00CD05B4" w:rsidRPr="00864A22" w:rsidRDefault="00CD05B4" w:rsidP="00CD05B4">
            <w:pPr>
              <w:autoSpaceDN w:val="0"/>
              <w:spacing w:line="252" w:lineRule="auto"/>
              <w:rPr>
                <w:rFonts w:ascii="Times New Roman" w:hAnsi="Times New Roman" w:cs="Times New Roman"/>
                <w:b/>
                <w:bCs/>
                <w:sz w:val="24"/>
                <w:szCs w:val="24"/>
                <w:bdr w:val="none" w:sz="0" w:space="0" w:color="auto" w:frame="1"/>
                <w:lang w:val="pt-BR"/>
              </w:rPr>
            </w:pPr>
            <w:r w:rsidRPr="00EB2DF3">
              <w:rPr>
                <w:rFonts w:ascii="Times New Roman" w:eastAsia="Calibri" w:hAnsi="Times New Roman" w:cs="Times New Roman"/>
                <w:b/>
                <w:bCs/>
                <w:sz w:val="24"/>
                <w:szCs w:val="24"/>
                <w:bdr w:val="none" w:sz="0" w:space="0" w:color="auto" w:frame="1"/>
              </w:rPr>
              <w:t>Antras kriterijus:</w:t>
            </w:r>
            <w:r w:rsidRPr="00EB2DF3">
              <w:rPr>
                <w:rFonts w:ascii="Times New Roman" w:eastAsia="Calibri" w:hAnsi="Times New Roman" w:cs="Times New Roman"/>
                <w:sz w:val="24"/>
                <w:szCs w:val="24"/>
                <w:bdr w:val="none" w:sz="0" w:space="0" w:color="auto" w:frame="1"/>
              </w:rPr>
              <w:t xml:space="preserve"> </w:t>
            </w:r>
            <w:r w:rsidR="000A58DF">
              <w:rPr>
                <w:rFonts w:ascii="Times New Roman" w:eastAsia="Calibri" w:hAnsi="Times New Roman" w:cs="Times New Roman"/>
                <w:sz w:val="24"/>
                <w:szCs w:val="24"/>
                <w:bdr w:val="none" w:sz="0" w:space="0" w:color="auto" w:frame="1"/>
              </w:rPr>
              <w:t>Rangos d</w:t>
            </w:r>
            <w:r w:rsidRPr="00864A22">
              <w:rPr>
                <w:rFonts w:ascii="Times New Roman" w:hAnsi="Times New Roman" w:cs="Times New Roman"/>
                <w:sz w:val="24"/>
                <w:szCs w:val="24"/>
                <w:bdr w:val="none" w:sz="0" w:space="0" w:color="auto" w:frame="1"/>
                <w:lang w:val="pt-BR"/>
              </w:rPr>
              <w:t>arbų atlikimo terminas mėnesiais (DG).</w:t>
            </w:r>
          </w:p>
          <w:p w14:paraId="5DCF9340" w14:textId="49BE02BF" w:rsidR="00CD05B4" w:rsidRPr="00EB2DF3" w:rsidRDefault="00CD05B4" w:rsidP="00CD05B4">
            <w:pPr>
              <w:autoSpaceDN w:val="0"/>
              <w:spacing w:line="254" w:lineRule="auto"/>
              <w:rPr>
                <w:rFonts w:ascii="Times New Roman" w:eastAsia="Calibri" w:hAnsi="Times New Roman" w:cs="Times New Roman"/>
                <w:sz w:val="24"/>
                <w:szCs w:val="24"/>
                <w:lang w:eastAsia="fi-FI"/>
              </w:rPr>
            </w:pPr>
            <w:r w:rsidRPr="00EB2DF3">
              <w:rPr>
                <w:rFonts w:ascii="Times New Roman" w:hAnsi="Times New Roman" w:cs="Times New Roman"/>
                <w:iCs/>
                <w:sz w:val="24"/>
                <w:szCs w:val="24"/>
                <w:bdr w:val="none" w:sz="0" w:space="0" w:color="auto" w:frame="1"/>
              </w:rPr>
              <w:t xml:space="preserve">Rangos darbų atlikimo terminas </w:t>
            </w:r>
            <w:r w:rsidRPr="00EB2DF3">
              <w:rPr>
                <w:rFonts w:ascii="Times New Roman" w:hAnsi="Times New Roman" w:cs="Times New Roman"/>
                <w:b/>
                <w:bCs/>
                <w:iCs/>
                <w:sz w:val="24"/>
                <w:szCs w:val="24"/>
                <w:bdr w:val="none" w:sz="0" w:space="0" w:color="auto" w:frame="1"/>
              </w:rPr>
              <w:t xml:space="preserve">negali būti ilgesnis kaip </w:t>
            </w:r>
            <w:r w:rsidRPr="00864A22">
              <w:rPr>
                <w:rFonts w:ascii="Times New Roman" w:hAnsi="Times New Roman" w:cs="Times New Roman"/>
                <w:b/>
                <w:bCs/>
                <w:iCs/>
                <w:sz w:val="24"/>
                <w:szCs w:val="24"/>
                <w:bdr w:val="none" w:sz="0" w:space="0" w:color="auto" w:frame="1"/>
                <w:lang w:val="pt-BR"/>
              </w:rPr>
              <w:t xml:space="preserve">12 </w:t>
            </w:r>
            <w:r w:rsidRPr="00EB2DF3">
              <w:rPr>
                <w:rFonts w:ascii="Times New Roman" w:hAnsi="Times New Roman" w:cs="Times New Roman"/>
                <w:b/>
                <w:iCs/>
                <w:sz w:val="24"/>
                <w:szCs w:val="24"/>
                <w:bdr w:val="none" w:sz="0" w:space="0" w:color="auto" w:frame="1"/>
              </w:rPr>
              <w:t>mėnesiai</w:t>
            </w:r>
            <w:r w:rsidRPr="00EB2DF3">
              <w:rPr>
                <w:rFonts w:ascii="Times New Roman" w:hAnsi="Times New Roman" w:cs="Times New Roman"/>
                <w:iCs/>
                <w:sz w:val="24"/>
                <w:szCs w:val="24"/>
                <w:bdr w:val="none" w:sz="0" w:space="0" w:color="auto" w:frame="1"/>
              </w:rPr>
              <w:t xml:space="preserve"> nuo pirkimo sutarties įsigaliojimo</w:t>
            </w:r>
            <w:r w:rsidRPr="00EB2DF3">
              <w:rPr>
                <w:rFonts w:ascii="Times New Roman" w:hAnsi="Times New Roman" w:cs="Times New Roman"/>
                <w:bCs/>
                <w:sz w:val="24"/>
                <w:szCs w:val="24"/>
                <w:bdr w:val="none" w:sz="0" w:space="0" w:color="auto" w:frame="1"/>
              </w:rPr>
              <w:t>.</w:t>
            </w:r>
          </w:p>
          <w:p w14:paraId="10D6E68D" w14:textId="7BAF93AD" w:rsidR="002F2D08" w:rsidRPr="006869D2" w:rsidRDefault="00CD05B4" w:rsidP="00CD05B4">
            <w:pPr>
              <w:rPr>
                <w:rFonts w:ascii="Times New Roman" w:eastAsia="Calibri" w:hAnsi="Times New Roman" w:cs="Times New Roman"/>
                <w:sz w:val="24"/>
                <w:szCs w:val="24"/>
                <w:highlight w:val="yellow"/>
                <w:bdr w:val="none" w:sz="0" w:space="0" w:color="auto" w:frame="1"/>
              </w:rPr>
            </w:pPr>
            <w:r w:rsidRPr="00EB2DF3">
              <w:rPr>
                <w:rFonts w:ascii="Times New Roman" w:eastAsia="Calibri" w:hAnsi="Times New Roman" w:cs="Times New Roman"/>
                <w:sz w:val="24"/>
                <w:szCs w:val="24"/>
                <w:bdr w:val="none" w:sz="0" w:space="0" w:color="auto" w:frame="1"/>
              </w:rPr>
              <w:t xml:space="preserve">Maksimalus DG kriterijaus balų skaičius </w:t>
            </w:r>
            <w:r w:rsidR="00E15BBA" w:rsidRPr="00EB2DF3">
              <w:rPr>
                <w:rFonts w:ascii="Times New Roman" w:eastAsia="Calibri" w:hAnsi="Times New Roman" w:cs="Times New Roman"/>
                <w:sz w:val="24"/>
                <w:szCs w:val="24"/>
                <w:bdr w:val="none" w:sz="0" w:space="0" w:color="auto" w:frame="1"/>
              </w:rPr>
              <w:t>–</w:t>
            </w:r>
            <w:r w:rsidRPr="00EB2DF3">
              <w:rPr>
                <w:rFonts w:ascii="Times New Roman" w:eastAsia="Calibri" w:hAnsi="Times New Roman" w:cs="Times New Roman"/>
                <w:sz w:val="24"/>
                <w:szCs w:val="24"/>
                <w:bdr w:val="none" w:sz="0" w:space="0" w:color="auto" w:frame="1"/>
              </w:rPr>
              <w:t xml:space="preserve"> 5</w:t>
            </w:r>
            <w:r w:rsidR="00E15BBA" w:rsidRPr="00EB2DF3">
              <w:rPr>
                <w:rFonts w:ascii="Times New Roman" w:eastAsia="Calibri" w:hAnsi="Times New Roman" w:cs="Times New Roman"/>
                <w:sz w:val="24"/>
                <w:szCs w:val="24"/>
                <w:bdr w:val="none" w:sz="0" w:space="0" w:color="auto" w:frame="1"/>
              </w:rPr>
              <w:t xml:space="preserve">. </w:t>
            </w:r>
          </w:p>
        </w:tc>
        <w:tc>
          <w:tcPr>
            <w:tcW w:w="1842" w:type="dxa"/>
            <w:tcBorders>
              <w:top w:val="single" w:sz="4" w:space="0" w:color="auto"/>
              <w:left w:val="single" w:sz="4" w:space="0" w:color="auto"/>
              <w:bottom w:val="single" w:sz="4" w:space="0" w:color="auto"/>
              <w:right w:val="single" w:sz="4" w:space="0" w:color="auto"/>
            </w:tcBorders>
          </w:tcPr>
          <w:p w14:paraId="1F575D61" w14:textId="74B4A1F3" w:rsidR="002F2D08" w:rsidRPr="005D291F" w:rsidRDefault="002F2D08" w:rsidP="002B1BF4">
            <w:pPr>
              <w:rPr>
                <w:rFonts w:ascii="Times New Roman" w:eastAsia="Calibri" w:hAnsi="Times New Roman" w:cs="Times New Roman"/>
                <w:bCs/>
                <w:i/>
                <w:iCs/>
                <w:sz w:val="24"/>
              </w:rPr>
            </w:pPr>
          </w:p>
        </w:tc>
      </w:tr>
      <w:tr w:rsidR="006F1730" w:rsidRPr="004F1A18" w14:paraId="7BF91069"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2E5DC42F" w14:textId="0A6C006D" w:rsidR="006F1730" w:rsidRPr="00613448" w:rsidRDefault="006F1730" w:rsidP="00613448">
            <w:pPr>
              <w:spacing w:line="252" w:lineRule="auto"/>
              <w:jc w:val="both"/>
              <w:rPr>
                <w:rFonts w:ascii="Times New Roman" w:hAnsi="Times New Roman"/>
                <w:b/>
                <w:sz w:val="24"/>
              </w:rPr>
            </w:pPr>
            <w:r w:rsidRPr="00613448">
              <w:rPr>
                <w:rFonts w:ascii="Times New Roman" w:hAnsi="Times New Roman"/>
                <w:b/>
                <w:sz w:val="24"/>
              </w:rPr>
              <w:t xml:space="preserve">Trečias kriterijus: </w:t>
            </w:r>
            <w:r w:rsidR="0022553B" w:rsidRPr="00613448">
              <w:rPr>
                <w:rFonts w:ascii="Times New Roman" w:hAnsi="Times New Roman"/>
                <w:b/>
                <w:sz w:val="24"/>
              </w:rPr>
              <w:t>Alkoholio kontrolės darbe sistema (AK)</w:t>
            </w:r>
          </w:p>
        </w:tc>
        <w:tc>
          <w:tcPr>
            <w:tcW w:w="4140" w:type="dxa"/>
            <w:tcBorders>
              <w:top w:val="single" w:sz="4" w:space="0" w:color="auto"/>
              <w:left w:val="single" w:sz="4" w:space="0" w:color="auto"/>
              <w:bottom w:val="single" w:sz="4" w:space="0" w:color="auto"/>
              <w:right w:val="single" w:sz="4" w:space="0" w:color="auto"/>
            </w:tcBorders>
          </w:tcPr>
          <w:p w14:paraId="0FC57E69" w14:textId="737A84FA" w:rsidR="00882617" w:rsidRPr="00613448" w:rsidRDefault="004E181F" w:rsidP="00882617">
            <w:pPr>
              <w:spacing w:line="252" w:lineRule="auto"/>
              <w:ind w:firstLine="33"/>
              <w:jc w:val="both"/>
              <w:rPr>
                <w:rFonts w:ascii="Times New Roman" w:eastAsia="Calibri" w:hAnsi="Times New Roman" w:cs="Times New Roman"/>
                <w:bCs/>
                <w:sz w:val="24"/>
              </w:rPr>
            </w:pPr>
            <w:r w:rsidRPr="00613448">
              <w:rPr>
                <w:rFonts w:ascii="Times New Roman" w:eastAsia="Calibri" w:hAnsi="Times New Roman" w:cs="Times New Roman"/>
                <w:b/>
                <w:sz w:val="24"/>
              </w:rPr>
              <w:t>Trečias kriterijus:</w:t>
            </w:r>
            <w:r w:rsidRPr="00613448">
              <w:rPr>
                <w:rFonts w:ascii="Times New Roman" w:eastAsia="Calibri" w:hAnsi="Times New Roman" w:cs="Times New Roman"/>
                <w:bCs/>
                <w:sz w:val="24"/>
              </w:rPr>
              <w:t xml:space="preserve"> </w:t>
            </w:r>
            <w:r w:rsidR="00882617" w:rsidRPr="00613448">
              <w:rPr>
                <w:rFonts w:ascii="Times New Roman" w:eastAsia="Calibri" w:hAnsi="Times New Roman" w:cs="Times New Roman"/>
                <w:bCs/>
                <w:sz w:val="24"/>
              </w:rPr>
              <w:t>Ar tiekėjas taikys alkoholio kontrolės darbe sistemą? (nurodykite „Taip“ arba „Ne“)</w:t>
            </w:r>
            <w:r w:rsidR="006510C5" w:rsidRPr="00613448">
              <w:rPr>
                <w:rFonts w:ascii="Times New Roman" w:eastAsia="Calibri" w:hAnsi="Times New Roman" w:cs="Times New Roman"/>
                <w:bCs/>
                <w:sz w:val="24"/>
              </w:rPr>
              <w:t>*</w:t>
            </w:r>
            <w:r w:rsidR="00882617" w:rsidRPr="00613448">
              <w:rPr>
                <w:rFonts w:ascii="Times New Roman" w:eastAsia="Calibri" w:hAnsi="Times New Roman" w:cs="Times New Roman"/>
                <w:bCs/>
                <w:sz w:val="24"/>
              </w:rPr>
              <w:t>;</w:t>
            </w:r>
          </w:p>
          <w:p w14:paraId="338A8448" w14:textId="77777777" w:rsidR="006510C5" w:rsidRPr="00613448" w:rsidRDefault="006510C5" w:rsidP="00882617">
            <w:pPr>
              <w:spacing w:line="252" w:lineRule="auto"/>
              <w:ind w:firstLine="33"/>
              <w:jc w:val="both"/>
              <w:rPr>
                <w:rFonts w:ascii="Times New Roman" w:eastAsia="Calibri" w:hAnsi="Times New Roman" w:cs="Times New Roman"/>
                <w:bCs/>
                <w:sz w:val="24"/>
              </w:rPr>
            </w:pPr>
          </w:p>
          <w:p w14:paraId="5E3BFB04" w14:textId="267299C2" w:rsidR="006F1730" w:rsidRPr="00613448" w:rsidRDefault="006510C5" w:rsidP="006510C5">
            <w:pPr>
              <w:spacing w:line="252" w:lineRule="auto"/>
              <w:ind w:firstLine="33"/>
              <w:jc w:val="both"/>
              <w:rPr>
                <w:rFonts w:ascii="Times New Roman" w:eastAsia="Calibri" w:hAnsi="Times New Roman" w:cs="Times New Roman"/>
                <w:bCs/>
                <w:sz w:val="24"/>
              </w:rPr>
            </w:pPr>
            <w:r w:rsidRPr="00613448">
              <w:rPr>
                <w:rFonts w:ascii="Times New Roman" w:eastAsia="Calibri" w:hAnsi="Times New Roman" w:cs="Times New Roman"/>
                <w:bCs/>
                <w:sz w:val="24"/>
              </w:rPr>
              <w:t>*</w:t>
            </w:r>
            <w:r w:rsidR="00882617" w:rsidRPr="00613448">
              <w:rPr>
                <w:rFonts w:ascii="Times New Roman" w:eastAsia="Calibri" w:hAnsi="Times New Roman" w:cs="Times New Roman"/>
                <w:bCs/>
                <w:sz w:val="24"/>
              </w:rPr>
              <w:t xml:space="preserve">skiriami balai - Jei vertinamo pasiūlymo reikšmė „Taip“ = 2,5 balų, jei vertinamo pasiūlymo reikšmė „Ne“ = 0 balų. </w:t>
            </w:r>
          </w:p>
        </w:tc>
        <w:tc>
          <w:tcPr>
            <w:tcW w:w="1842" w:type="dxa"/>
            <w:tcBorders>
              <w:top w:val="single" w:sz="4" w:space="0" w:color="auto"/>
              <w:left w:val="single" w:sz="4" w:space="0" w:color="auto"/>
              <w:bottom w:val="single" w:sz="4" w:space="0" w:color="auto"/>
              <w:right w:val="single" w:sz="4" w:space="0" w:color="auto"/>
            </w:tcBorders>
          </w:tcPr>
          <w:p w14:paraId="3E19B9C8" w14:textId="77777777" w:rsidR="006F1730" w:rsidRPr="005D291F" w:rsidRDefault="006F1730" w:rsidP="006F1730">
            <w:pPr>
              <w:rPr>
                <w:rFonts w:ascii="Times New Roman" w:eastAsia="Calibri" w:hAnsi="Times New Roman" w:cs="Times New Roman"/>
                <w:bCs/>
                <w:i/>
                <w:iCs/>
                <w:sz w:val="24"/>
              </w:rPr>
            </w:pPr>
          </w:p>
        </w:tc>
      </w:tr>
      <w:tr w:rsidR="00454810" w:rsidRPr="004F1A18" w14:paraId="6E4F8B18"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04A610CA" w14:textId="77777777" w:rsidR="00454810" w:rsidRPr="00613448" w:rsidRDefault="00454810" w:rsidP="006F1730">
            <w:pPr>
              <w:spacing w:line="252" w:lineRule="auto"/>
              <w:ind w:firstLine="33"/>
              <w:jc w:val="both"/>
              <w:rPr>
                <w:rFonts w:ascii="Times New Roman" w:hAnsi="Times New Roman"/>
                <w:b/>
                <w:sz w:val="24"/>
              </w:rPr>
            </w:pPr>
            <w:r w:rsidRPr="00613448">
              <w:rPr>
                <w:rFonts w:ascii="Times New Roman" w:hAnsi="Times New Roman"/>
                <w:b/>
                <w:sz w:val="24"/>
              </w:rPr>
              <w:t xml:space="preserve">Ketvirtas kriterijus: </w:t>
            </w:r>
            <w:r w:rsidR="00905A78" w:rsidRPr="00613448">
              <w:rPr>
                <w:rFonts w:ascii="Times New Roman" w:hAnsi="Times New Roman"/>
                <w:b/>
                <w:sz w:val="24"/>
              </w:rPr>
              <w:t>Tiekėjo siūlomo ypatingojo statinio statybos vadovo patirtis (P)</w:t>
            </w:r>
            <w:r w:rsidR="00DD5966" w:rsidRPr="00613448">
              <w:rPr>
                <w:rFonts w:ascii="Times New Roman" w:hAnsi="Times New Roman"/>
                <w:b/>
                <w:sz w:val="24"/>
              </w:rPr>
              <w:t>*</w:t>
            </w:r>
          </w:p>
          <w:p w14:paraId="0B0E8E9F" w14:textId="77777777" w:rsidR="00DD5966" w:rsidRPr="00613448" w:rsidRDefault="00DD5966" w:rsidP="006F1730">
            <w:pPr>
              <w:spacing w:line="252" w:lineRule="auto"/>
              <w:ind w:firstLine="33"/>
              <w:jc w:val="both"/>
              <w:rPr>
                <w:rFonts w:ascii="Times New Roman" w:hAnsi="Times New Roman"/>
                <w:b/>
                <w:sz w:val="24"/>
              </w:rPr>
            </w:pPr>
          </w:p>
          <w:p w14:paraId="45A51C6E" w14:textId="77777777" w:rsidR="00DD5966" w:rsidRPr="00613448" w:rsidRDefault="00DD5966" w:rsidP="006F1730">
            <w:pPr>
              <w:spacing w:line="252" w:lineRule="auto"/>
              <w:ind w:firstLine="33"/>
              <w:jc w:val="both"/>
              <w:rPr>
                <w:rFonts w:ascii="Times New Roman" w:hAnsi="Times New Roman"/>
                <w:b/>
                <w:sz w:val="24"/>
              </w:rPr>
            </w:pPr>
          </w:p>
          <w:p w14:paraId="4A21CBBA" w14:textId="77777777" w:rsidR="00DD5966" w:rsidRPr="00613448" w:rsidRDefault="00DD5966" w:rsidP="006F1730">
            <w:pPr>
              <w:spacing w:line="252" w:lineRule="auto"/>
              <w:ind w:firstLine="33"/>
              <w:jc w:val="both"/>
              <w:rPr>
                <w:rFonts w:ascii="Times New Roman" w:hAnsi="Times New Roman"/>
                <w:b/>
                <w:sz w:val="24"/>
              </w:rPr>
            </w:pPr>
          </w:p>
          <w:p w14:paraId="22015798" w14:textId="77777777" w:rsidR="00DD5966" w:rsidRPr="00613448" w:rsidRDefault="00DD5966" w:rsidP="006F1730">
            <w:pPr>
              <w:spacing w:line="252" w:lineRule="auto"/>
              <w:ind w:firstLine="33"/>
              <w:jc w:val="both"/>
              <w:rPr>
                <w:rFonts w:ascii="Times New Roman" w:hAnsi="Times New Roman"/>
                <w:b/>
                <w:sz w:val="24"/>
              </w:rPr>
            </w:pPr>
          </w:p>
          <w:p w14:paraId="556C13F4" w14:textId="77777777" w:rsidR="00DD5966" w:rsidRPr="00613448" w:rsidRDefault="00DD5966" w:rsidP="006F1730">
            <w:pPr>
              <w:spacing w:line="252" w:lineRule="auto"/>
              <w:ind w:firstLine="33"/>
              <w:jc w:val="both"/>
              <w:rPr>
                <w:rFonts w:ascii="Times New Roman" w:hAnsi="Times New Roman"/>
                <w:b/>
                <w:sz w:val="24"/>
              </w:rPr>
            </w:pPr>
          </w:p>
          <w:p w14:paraId="4DBB55E0" w14:textId="77777777" w:rsidR="00613448" w:rsidRPr="00613448" w:rsidRDefault="00613448" w:rsidP="006F1730">
            <w:pPr>
              <w:spacing w:line="252" w:lineRule="auto"/>
              <w:ind w:firstLine="33"/>
              <w:jc w:val="both"/>
              <w:rPr>
                <w:rFonts w:ascii="Times New Roman" w:hAnsi="Times New Roman"/>
                <w:b/>
                <w:sz w:val="24"/>
              </w:rPr>
            </w:pPr>
          </w:p>
          <w:p w14:paraId="21CCD315" w14:textId="77777777" w:rsidR="00613448" w:rsidRPr="00613448" w:rsidRDefault="00613448" w:rsidP="006F1730">
            <w:pPr>
              <w:spacing w:line="252" w:lineRule="auto"/>
              <w:ind w:firstLine="33"/>
              <w:jc w:val="both"/>
              <w:rPr>
                <w:rFonts w:ascii="Times New Roman" w:hAnsi="Times New Roman"/>
                <w:b/>
                <w:sz w:val="24"/>
              </w:rPr>
            </w:pPr>
          </w:p>
          <w:p w14:paraId="7BF43732" w14:textId="77777777" w:rsidR="00613448" w:rsidRPr="00613448" w:rsidRDefault="00613448" w:rsidP="006F1730">
            <w:pPr>
              <w:spacing w:line="252" w:lineRule="auto"/>
              <w:ind w:firstLine="33"/>
              <w:jc w:val="both"/>
              <w:rPr>
                <w:rFonts w:ascii="Times New Roman" w:hAnsi="Times New Roman"/>
                <w:b/>
                <w:sz w:val="24"/>
              </w:rPr>
            </w:pPr>
          </w:p>
          <w:p w14:paraId="25B49039" w14:textId="77777777" w:rsidR="00613448" w:rsidRPr="00613448" w:rsidRDefault="00613448" w:rsidP="006F1730">
            <w:pPr>
              <w:spacing w:line="252" w:lineRule="auto"/>
              <w:ind w:firstLine="33"/>
              <w:jc w:val="both"/>
              <w:rPr>
                <w:rFonts w:ascii="Times New Roman" w:hAnsi="Times New Roman"/>
                <w:b/>
                <w:sz w:val="24"/>
              </w:rPr>
            </w:pPr>
          </w:p>
          <w:p w14:paraId="75C62832" w14:textId="77777777" w:rsidR="00613448" w:rsidRPr="00613448" w:rsidRDefault="00613448" w:rsidP="006F1730">
            <w:pPr>
              <w:spacing w:line="252" w:lineRule="auto"/>
              <w:ind w:firstLine="33"/>
              <w:jc w:val="both"/>
              <w:rPr>
                <w:rFonts w:ascii="Times New Roman" w:hAnsi="Times New Roman"/>
                <w:b/>
                <w:sz w:val="24"/>
              </w:rPr>
            </w:pPr>
          </w:p>
          <w:p w14:paraId="1655CD62" w14:textId="77777777" w:rsidR="00613448" w:rsidRPr="00613448" w:rsidRDefault="00613448" w:rsidP="006F1730">
            <w:pPr>
              <w:spacing w:line="252" w:lineRule="auto"/>
              <w:ind w:firstLine="33"/>
              <w:jc w:val="both"/>
              <w:rPr>
                <w:rFonts w:ascii="Times New Roman" w:hAnsi="Times New Roman"/>
                <w:b/>
                <w:sz w:val="24"/>
              </w:rPr>
            </w:pPr>
          </w:p>
          <w:p w14:paraId="583DEA84" w14:textId="77777777" w:rsidR="00613448" w:rsidRPr="00613448" w:rsidRDefault="00613448" w:rsidP="006F1730">
            <w:pPr>
              <w:spacing w:line="252" w:lineRule="auto"/>
              <w:ind w:firstLine="33"/>
              <w:jc w:val="both"/>
              <w:rPr>
                <w:rFonts w:ascii="Times New Roman" w:hAnsi="Times New Roman"/>
                <w:b/>
                <w:sz w:val="24"/>
              </w:rPr>
            </w:pPr>
          </w:p>
          <w:p w14:paraId="63D72292" w14:textId="77777777" w:rsidR="00613448" w:rsidRPr="00613448" w:rsidRDefault="00613448" w:rsidP="006F1730">
            <w:pPr>
              <w:spacing w:line="252" w:lineRule="auto"/>
              <w:ind w:firstLine="33"/>
              <w:jc w:val="both"/>
              <w:rPr>
                <w:rFonts w:ascii="Times New Roman" w:hAnsi="Times New Roman"/>
                <w:b/>
                <w:sz w:val="24"/>
              </w:rPr>
            </w:pPr>
          </w:p>
          <w:p w14:paraId="5DC449EB" w14:textId="77777777" w:rsidR="00DD5966" w:rsidRPr="00613448" w:rsidRDefault="00DD5966" w:rsidP="006F1730">
            <w:pPr>
              <w:spacing w:line="252" w:lineRule="auto"/>
              <w:ind w:firstLine="33"/>
              <w:jc w:val="both"/>
              <w:rPr>
                <w:rFonts w:ascii="Times New Roman" w:hAnsi="Times New Roman"/>
                <w:b/>
                <w:sz w:val="24"/>
              </w:rPr>
            </w:pPr>
          </w:p>
          <w:p w14:paraId="62524CBA" w14:textId="1D2717E2" w:rsidR="00DD5966" w:rsidRPr="00613448" w:rsidRDefault="00DD5966" w:rsidP="006F1730">
            <w:pPr>
              <w:spacing w:line="252" w:lineRule="auto"/>
              <w:ind w:firstLine="33"/>
              <w:jc w:val="both"/>
              <w:rPr>
                <w:rFonts w:ascii="Times New Roman" w:hAnsi="Times New Roman"/>
                <w:b/>
                <w:sz w:val="24"/>
              </w:rPr>
            </w:pPr>
            <w:r w:rsidRPr="00613448">
              <w:rPr>
                <w:rFonts w:ascii="Times New Roman" w:hAnsi="Times New Roman"/>
                <w:b/>
                <w:sz w:val="24"/>
              </w:rPr>
              <w:t xml:space="preserve">*Pagrindžiančius </w:t>
            </w:r>
            <w:r w:rsidR="00613448" w:rsidRPr="00613448">
              <w:rPr>
                <w:rFonts w:ascii="Times New Roman" w:hAnsi="Times New Roman"/>
                <w:b/>
                <w:sz w:val="24"/>
              </w:rPr>
              <w:t>dokumentus pateikti kartu su pasiūlymu.</w:t>
            </w:r>
          </w:p>
        </w:tc>
        <w:tc>
          <w:tcPr>
            <w:tcW w:w="4140" w:type="dxa"/>
            <w:tcBorders>
              <w:top w:val="single" w:sz="4" w:space="0" w:color="auto"/>
              <w:left w:val="single" w:sz="4" w:space="0" w:color="auto"/>
              <w:bottom w:val="single" w:sz="4" w:space="0" w:color="auto"/>
              <w:right w:val="single" w:sz="4" w:space="0" w:color="auto"/>
            </w:tcBorders>
          </w:tcPr>
          <w:p w14:paraId="119617D0" w14:textId="3AFA040D" w:rsidR="00454810" w:rsidRPr="00613448" w:rsidRDefault="004E181F" w:rsidP="004F59CE">
            <w:pPr>
              <w:jc w:val="both"/>
              <w:rPr>
                <w:rFonts w:ascii="Times New Roman" w:eastAsia="Calibri" w:hAnsi="Times New Roman" w:cs="Times New Roman"/>
                <w:bCs/>
                <w:sz w:val="24"/>
              </w:rPr>
            </w:pPr>
            <w:r w:rsidRPr="00613448">
              <w:rPr>
                <w:rFonts w:ascii="Times New Roman" w:eastAsia="Calibri" w:hAnsi="Times New Roman" w:cs="Times New Roman"/>
                <w:bCs/>
                <w:sz w:val="24"/>
              </w:rPr>
              <w:lastRenderedPageBreak/>
              <w:t xml:space="preserve">Ketvirtas kriterijus: </w:t>
            </w:r>
            <w:r w:rsidR="001C1590" w:rsidRPr="00613448">
              <w:rPr>
                <w:rFonts w:ascii="Times New Roman" w:eastAsia="Calibri" w:hAnsi="Times New Roman" w:cs="Times New Roman"/>
                <w:bCs/>
                <w:sz w:val="24"/>
              </w:rPr>
              <w:t xml:space="preserve">Tiekėjo vadovaujančio specialisto – ypatingojo statinio statybos vadovo (siūlomo į pirkimo </w:t>
            </w:r>
            <w:r w:rsidR="00AE6B79" w:rsidRPr="00613448">
              <w:rPr>
                <w:rFonts w:ascii="Times New Roman" w:eastAsia="Calibri" w:hAnsi="Times New Roman" w:cs="Times New Roman"/>
                <w:bCs/>
                <w:sz w:val="24"/>
              </w:rPr>
              <w:t xml:space="preserve">specialiųjų </w:t>
            </w:r>
            <w:r w:rsidR="001C1590" w:rsidRPr="00613448">
              <w:rPr>
                <w:rFonts w:ascii="Times New Roman" w:eastAsia="Calibri" w:hAnsi="Times New Roman" w:cs="Times New Roman"/>
                <w:bCs/>
                <w:sz w:val="24"/>
              </w:rPr>
              <w:t>sąlygų 6</w:t>
            </w:r>
            <w:r w:rsidR="00AE6B79" w:rsidRPr="00613448">
              <w:rPr>
                <w:rFonts w:ascii="Times New Roman" w:eastAsia="Calibri" w:hAnsi="Times New Roman" w:cs="Times New Roman"/>
                <w:bCs/>
                <w:sz w:val="24"/>
              </w:rPr>
              <w:t xml:space="preserve"> priedo</w:t>
            </w:r>
            <w:r w:rsidR="001C1590" w:rsidRPr="00613448">
              <w:rPr>
                <w:rFonts w:ascii="Times New Roman" w:eastAsia="Calibri" w:hAnsi="Times New Roman" w:cs="Times New Roman"/>
                <w:bCs/>
                <w:sz w:val="24"/>
              </w:rPr>
              <w:t xml:space="preserve"> </w:t>
            </w:r>
            <w:r w:rsidR="00AE6B79" w:rsidRPr="00613448">
              <w:rPr>
                <w:rFonts w:ascii="Times New Roman" w:eastAsia="Calibri" w:hAnsi="Times New Roman" w:cs="Times New Roman"/>
                <w:bCs/>
                <w:sz w:val="24"/>
              </w:rPr>
              <w:t>2</w:t>
            </w:r>
            <w:r w:rsidR="001C1590" w:rsidRPr="00613448">
              <w:rPr>
                <w:rFonts w:ascii="Times New Roman" w:eastAsia="Calibri" w:hAnsi="Times New Roman" w:cs="Times New Roman"/>
                <w:bCs/>
                <w:sz w:val="24"/>
              </w:rPr>
              <w:t xml:space="preserve"> p.), patirtis: baigtų statyti (nauja statyba) ir (ar) rekonstruoti</w:t>
            </w:r>
            <w:r w:rsidR="00B717E2" w:rsidRPr="00613448">
              <w:rPr>
                <w:rFonts w:ascii="Times New Roman" w:eastAsia="Calibri" w:hAnsi="Times New Roman" w:cs="Times New Roman"/>
                <w:bCs/>
                <w:sz w:val="24"/>
              </w:rPr>
              <w:t>, ir (ar) kapitalinio remonto darbų</w:t>
            </w:r>
            <w:r w:rsidR="001C1590" w:rsidRPr="00613448">
              <w:rPr>
                <w:rFonts w:ascii="Times New Roman" w:eastAsia="Calibri" w:hAnsi="Times New Roman" w:cs="Times New Roman"/>
                <w:bCs/>
                <w:sz w:val="24"/>
              </w:rPr>
              <w:t xml:space="preserve"> ypatingųjų statinių – pastatų</w:t>
            </w:r>
            <w:r w:rsidR="007E59DE">
              <w:rPr>
                <w:rFonts w:ascii="Times New Roman" w:eastAsia="Calibri" w:hAnsi="Times New Roman" w:cs="Times New Roman"/>
                <w:bCs/>
                <w:sz w:val="24"/>
              </w:rPr>
              <w:t xml:space="preserve"> (negyvena</w:t>
            </w:r>
            <w:r w:rsidR="008E02F8">
              <w:rPr>
                <w:rFonts w:ascii="Times New Roman" w:eastAsia="Calibri" w:hAnsi="Times New Roman" w:cs="Times New Roman"/>
                <w:bCs/>
                <w:sz w:val="24"/>
              </w:rPr>
              <w:t>mųjų</w:t>
            </w:r>
            <w:r w:rsidR="001C1590" w:rsidRPr="00613448">
              <w:rPr>
                <w:rFonts w:ascii="Times New Roman" w:eastAsia="Calibri" w:hAnsi="Times New Roman" w:cs="Times New Roman"/>
                <w:bCs/>
                <w:sz w:val="24"/>
              </w:rPr>
              <w:t xml:space="preserve">, kurių bendrasis plotas ne mažesnis kaip </w:t>
            </w:r>
            <w:r w:rsidR="00DB2890">
              <w:rPr>
                <w:rFonts w:ascii="Times New Roman" w:eastAsia="Calibri" w:hAnsi="Times New Roman" w:cs="Times New Roman"/>
                <w:bCs/>
                <w:sz w:val="24"/>
              </w:rPr>
              <w:t>10</w:t>
            </w:r>
            <w:r w:rsidR="001C1590" w:rsidRPr="00613448">
              <w:rPr>
                <w:rFonts w:ascii="Times New Roman" w:eastAsia="Calibri" w:hAnsi="Times New Roman" w:cs="Times New Roman"/>
                <w:bCs/>
                <w:sz w:val="24"/>
              </w:rPr>
              <w:t>00 kv.</w:t>
            </w:r>
            <w:r w:rsidR="008830A2">
              <w:rPr>
                <w:rFonts w:ascii="Times New Roman" w:eastAsia="Calibri" w:hAnsi="Times New Roman" w:cs="Times New Roman"/>
                <w:bCs/>
                <w:sz w:val="24"/>
              </w:rPr>
              <w:t xml:space="preserve"> </w:t>
            </w:r>
            <w:r w:rsidR="001C1590" w:rsidRPr="00613448">
              <w:rPr>
                <w:rFonts w:ascii="Times New Roman" w:eastAsia="Calibri" w:hAnsi="Times New Roman" w:cs="Times New Roman"/>
                <w:bCs/>
                <w:sz w:val="24"/>
              </w:rPr>
              <w:t>m., kuriuose naujos statybos ir (ar) rekonstravimo</w:t>
            </w:r>
            <w:r w:rsidR="0076333D" w:rsidRPr="00613448">
              <w:rPr>
                <w:rFonts w:ascii="Times New Roman" w:eastAsia="Calibri" w:hAnsi="Times New Roman" w:cs="Times New Roman"/>
                <w:bCs/>
                <w:sz w:val="24"/>
              </w:rPr>
              <w:t>, ir (ar) kapitalinio remonto</w:t>
            </w:r>
            <w:r w:rsidR="001C1590" w:rsidRPr="00613448">
              <w:rPr>
                <w:rFonts w:ascii="Times New Roman" w:eastAsia="Calibri" w:hAnsi="Times New Roman" w:cs="Times New Roman"/>
                <w:bCs/>
                <w:sz w:val="24"/>
              </w:rPr>
              <w:t xml:space="preserve"> darbams per pastaruosius 5 metus iki pasiūlymų pateikimo termino pabaigos dienos vadovavo (atliko ypatingojo statinio statybos vadovo funkcijas) specialistas, ir kurių kiekviename atliktų naujos statybos ir </w:t>
            </w:r>
            <w:r w:rsidR="001C1590" w:rsidRPr="00613448">
              <w:rPr>
                <w:rFonts w:ascii="Times New Roman" w:eastAsia="Calibri" w:hAnsi="Times New Roman" w:cs="Times New Roman"/>
                <w:bCs/>
                <w:sz w:val="24"/>
              </w:rPr>
              <w:lastRenderedPageBreak/>
              <w:t xml:space="preserve">(ar) rekonstravimo darbų vertė per reikalaujamą laikotarpį ne mažesnė kaip </w:t>
            </w:r>
            <w:r w:rsidR="005740D9" w:rsidRPr="00613448">
              <w:rPr>
                <w:rFonts w:ascii="Times New Roman" w:eastAsia="Calibri" w:hAnsi="Times New Roman" w:cs="Times New Roman"/>
                <w:bCs/>
                <w:sz w:val="24"/>
              </w:rPr>
              <w:t>1</w:t>
            </w:r>
            <w:r w:rsidR="00520CFD">
              <w:rPr>
                <w:rFonts w:ascii="Times New Roman" w:eastAsia="Calibri" w:hAnsi="Times New Roman" w:cs="Times New Roman"/>
                <w:bCs/>
                <w:sz w:val="24"/>
              </w:rPr>
              <w:t xml:space="preserve"> </w:t>
            </w:r>
            <w:r w:rsidR="00D27F23">
              <w:rPr>
                <w:rFonts w:ascii="Times New Roman" w:eastAsia="Calibri" w:hAnsi="Times New Roman" w:cs="Times New Roman"/>
                <w:bCs/>
                <w:sz w:val="24"/>
              </w:rPr>
              <w:t>0</w:t>
            </w:r>
            <w:r w:rsidR="005740D9" w:rsidRPr="00613448">
              <w:rPr>
                <w:rFonts w:ascii="Times New Roman" w:eastAsia="Calibri" w:hAnsi="Times New Roman" w:cs="Times New Roman"/>
                <w:bCs/>
                <w:sz w:val="24"/>
              </w:rPr>
              <w:t>00 000</w:t>
            </w:r>
            <w:r w:rsidR="001C1590" w:rsidRPr="00613448">
              <w:rPr>
                <w:rFonts w:ascii="Times New Roman" w:eastAsia="Calibri" w:hAnsi="Times New Roman" w:cs="Times New Roman"/>
                <w:bCs/>
                <w:sz w:val="24"/>
              </w:rPr>
              <w:t xml:space="preserve"> Eur be PVM ir kuriems išduoti statybos užbaigimą patvirtinantys dokumentai, skaičius  (nurodyti vnt. skaičių)</w:t>
            </w:r>
            <w:r w:rsidR="0076333D" w:rsidRPr="00613448">
              <w:rPr>
                <w:rFonts w:ascii="Times New Roman" w:eastAsia="Calibri" w:hAnsi="Times New Roman" w:cs="Times New Roman"/>
                <w:bCs/>
                <w:sz w:val="24"/>
              </w:rPr>
              <w:t>.</w:t>
            </w:r>
          </w:p>
          <w:p w14:paraId="0A567675" w14:textId="296E9AD0" w:rsidR="0076333D" w:rsidRPr="00613448" w:rsidRDefault="004F59CE" w:rsidP="004F59CE">
            <w:pPr>
              <w:jc w:val="both"/>
              <w:rPr>
                <w:rFonts w:ascii="Times New Roman" w:eastAsia="Calibri" w:hAnsi="Times New Roman" w:cs="Times New Roman"/>
                <w:bCs/>
                <w:sz w:val="24"/>
              </w:rPr>
            </w:pPr>
            <w:r w:rsidRPr="00613448">
              <w:rPr>
                <w:rFonts w:ascii="Times New Roman" w:eastAsia="Calibri" w:hAnsi="Times New Roman" w:cs="Times New Roman"/>
                <w:bCs/>
                <w:sz w:val="24"/>
              </w:rPr>
              <w:t>Maksimalus P kriterijaus balų skaičius – 15.</w:t>
            </w:r>
            <w:r w:rsidR="00BA0304" w:rsidRPr="00613448">
              <w:rPr>
                <w:rFonts w:ascii="Times New Roman" w:eastAsia="Calibri" w:hAnsi="Times New Roman" w:cs="Times New Roman"/>
                <w:bCs/>
                <w:sz w:val="24"/>
              </w:rPr>
              <w:t xml:space="preserve"> (Galimi pasirinkimai – 1, 2</w:t>
            </w:r>
            <w:r w:rsidR="00F85A31" w:rsidRPr="00613448">
              <w:rPr>
                <w:rFonts w:ascii="Times New Roman" w:eastAsia="Calibri" w:hAnsi="Times New Roman" w:cs="Times New Roman"/>
                <w:bCs/>
                <w:sz w:val="24"/>
              </w:rPr>
              <w:t xml:space="preserve"> </w:t>
            </w:r>
            <w:r w:rsidR="00BA0304" w:rsidRPr="00613448">
              <w:rPr>
                <w:rFonts w:ascii="Times New Roman" w:eastAsia="Calibri" w:hAnsi="Times New Roman" w:cs="Times New Roman"/>
                <w:bCs/>
                <w:sz w:val="24"/>
              </w:rPr>
              <w:t>ir daugiau).</w:t>
            </w:r>
          </w:p>
        </w:tc>
        <w:tc>
          <w:tcPr>
            <w:tcW w:w="1842" w:type="dxa"/>
            <w:tcBorders>
              <w:top w:val="single" w:sz="4" w:space="0" w:color="auto"/>
              <w:left w:val="single" w:sz="4" w:space="0" w:color="auto"/>
              <w:bottom w:val="single" w:sz="4" w:space="0" w:color="auto"/>
              <w:right w:val="single" w:sz="4" w:space="0" w:color="auto"/>
            </w:tcBorders>
          </w:tcPr>
          <w:p w14:paraId="320B15C9" w14:textId="77777777" w:rsidR="00454810" w:rsidRPr="005D291F" w:rsidRDefault="00454810" w:rsidP="006F1730">
            <w:pPr>
              <w:rPr>
                <w:rFonts w:ascii="Times New Roman" w:eastAsia="Calibri" w:hAnsi="Times New Roman" w:cs="Times New Roman"/>
                <w:bCs/>
                <w:i/>
                <w:iCs/>
                <w:sz w:val="24"/>
              </w:rPr>
            </w:pPr>
          </w:p>
        </w:tc>
      </w:tr>
    </w:tbl>
    <w:p w14:paraId="32F62AF5" w14:textId="77777777" w:rsidR="002F2D08" w:rsidRDefault="002F2D08" w:rsidP="004978AF">
      <w:pPr>
        <w:spacing w:after="0" w:line="360" w:lineRule="auto"/>
        <w:ind w:right="49"/>
        <w:contextualSpacing/>
        <w:jc w:val="both"/>
        <w:rPr>
          <w:rFonts w:ascii="Times New Roman" w:eastAsia="Calibri" w:hAnsi="Times New Roman" w:cs="Times New Roman"/>
          <w:bCs/>
          <w:sz w:val="24"/>
          <w:szCs w:val="24"/>
          <w:lang w:eastAsia="en-US"/>
        </w:rPr>
      </w:pPr>
    </w:p>
    <w:p w14:paraId="7DC074C5" w14:textId="32A31D3A" w:rsidR="004978AF" w:rsidRDefault="002F2D08" w:rsidP="004978AF">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004978AF" w:rsidRPr="002545D2">
        <w:rPr>
          <w:rFonts w:ascii="Times New Roman" w:eastAsia="Calibri" w:hAnsi="Times New Roman" w:cs="Times New Roman"/>
          <w:bCs/>
          <w:sz w:val="24"/>
          <w:szCs w:val="24"/>
          <w:lang w:eastAsia="en-US"/>
        </w:rPr>
        <w:t>.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883A5F" w:rsidRPr="00BB6B48" w14:paraId="5E160144"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2C42BD43"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7638158" w14:textId="374FF0C4" w:rsidR="00883A5F" w:rsidRPr="00BB6B48" w:rsidRDefault="00EB2DF3" w:rsidP="009A6E7D">
            <w:pPr>
              <w:spacing w:before="60" w:after="60" w:line="240" w:lineRule="auto"/>
              <w:rPr>
                <w:rFonts w:ascii="Times New Roman" w:eastAsia="Times New Roman" w:hAnsi="Times New Roman" w:cs="Times New Roman"/>
                <w:sz w:val="24"/>
                <w:szCs w:val="24"/>
                <w:lang w:eastAsia="en-US"/>
              </w:rPr>
            </w:pPr>
            <w:r w:rsidRPr="00EB2DF3">
              <w:rPr>
                <w:rFonts w:ascii="Times New Roman" w:eastAsia="Calibri" w:hAnsi="Times New Roman" w:cs="Times New Roman"/>
                <w:sz w:val="24"/>
                <w:szCs w:val="24"/>
                <w:lang w:eastAsia="en-US"/>
              </w:rPr>
              <w:t>Mokslo paskirties pastato dalies patalpų paskirties keitimo į gyvenamąją (įvairių socialinių grupių asmenims), mokslo paskirties pastato su priestatu, maitinimo paskirties pastato, Vytauto g. 18, Simnas, Alytaus r. sav., kapitalinio remonto darbai</w:t>
            </w:r>
            <w:r w:rsidR="00947570" w:rsidRPr="00947570">
              <w:rPr>
                <w:rFonts w:ascii="Times New Roman" w:eastAsia="Calibri" w:hAnsi="Times New Roman" w:cs="Times New Roman"/>
                <w:sz w:val="24"/>
                <w:szCs w:val="24"/>
                <w:lang w:eastAsia="en-US"/>
              </w:rPr>
              <w:t xml:space="preserve"> </w:t>
            </w:r>
            <w:r w:rsidR="00883A5F" w:rsidRPr="00947570">
              <w:rPr>
                <w:rFonts w:ascii="Times New Roman" w:eastAsia="Calibri" w:hAnsi="Times New Roman" w:cs="Times New Roman"/>
                <w:b/>
                <w:bCs/>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5F65C3D1"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61589955"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0D3B6D77"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BE326F4"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145A2560"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7719EDBB"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1EFF3A55"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406D8A4C"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455F6106"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55223F05" w14:textId="77777777" w:rsidR="00883A5F" w:rsidRDefault="00883A5F" w:rsidP="004978AF">
      <w:pPr>
        <w:spacing w:after="0" w:line="240" w:lineRule="auto"/>
        <w:rPr>
          <w:rFonts w:ascii="Times New Roman" w:eastAsia="Times New Roman" w:hAnsi="Times New Roman" w:cs="Times New Roman"/>
          <w:sz w:val="24"/>
          <w:szCs w:val="24"/>
          <w:lang w:eastAsia="en-US"/>
        </w:rPr>
      </w:pPr>
    </w:p>
    <w:p w14:paraId="2A620FD5" w14:textId="7B390282"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7236AEA3" w:rsidR="00433707" w:rsidRPr="00DE4E50" w:rsidRDefault="002F2D0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BB6B48" w:rsidRPr="00DE4E50">
        <w:rPr>
          <w:rFonts w:ascii="Times New Roman" w:eastAsia="Times New Roman" w:hAnsi="Times New Roman" w:cs="Times New Roman"/>
          <w:sz w:val="24"/>
          <w:szCs w:val="24"/>
          <w:lang w:eastAsia="en-US"/>
        </w:rPr>
        <w:t>.1.</w:t>
      </w:r>
      <w:r w:rsidR="00BB6B48"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6322B35F"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ūkio subjektus, </w:t>
      </w:r>
      <w:r w:rsidR="005F0674" w:rsidRPr="00DE4E50">
        <w:rPr>
          <w:rFonts w:ascii="Times New Roman" w:eastAsia="Times New Roman" w:hAnsi="Times New Roman" w:cs="Times New Roman"/>
          <w:b/>
          <w:sz w:val="24"/>
          <w:szCs w:val="24"/>
          <w:lang w:eastAsia="en-US"/>
        </w:rPr>
        <w:t>kurių pajėgumais remsimės</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EE7C5D5" w:rsidR="005F0674" w:rsidRPr="00DE4E50" w:rsidRDefault="002F2D08"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7</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r>
      <w:r w:rsidR="005F0674" w:rsidRPr="00DE4E50">
        <w:rPr>
          <w:rFonts w:ascii="Times New Roman" w:eastAsia="Times New Roman" w:hAnsi="Times New Roman" w:cs="Times New Roman"/>
          <w:b/>
          <w:bCs/>
          <w:sz w:val="24"/>
          <w:szCs w:val="24"/>
          <w:lang w:eastAsia="en-US"/>
        </w:rPr>
        <w:t xml:space="preserve">Pasitelksime šiuos </w:t>
      </w:r>
      <w:proofErr w:type="spellStart"/>
      <w:r w:rsidR="005F0674" w:rsidRPr="00DE4E50">
        <w:rPr>
          <w:rFonts w:ascii="Times New Roman" w:eastAsia="Times New Roman" w:hAnsi="Times New Roman" w:cs="Times New Roman"/>
          <w:b/>
          <w:bCs/>
          <w:sz w:val="24"/>
          <w:szCs w:val="24"/>
          <w:lang w:eastAsia="en-US"/>
        </w:rPr>
        <w:t>kvazisubtiekėjus</w:t>
      </w:r>
      <w:proofErr w:type="spellEnd"/>
      <w:r w:rsidR="005F0674" w:rsidRPr="00DE4E50">
        <w:rPr>
          <w:rFonts w:ascii="Times New Roman" w:eastAsia="Times New Roman" w:hAnsi="Times New Roman" w:cs="Times New Roman"/>
          <w:b/>
          <w:bCs/>
          <w:sz w:val="24"/>
          <w:szCs w:val="24"/>
          <w:vertAlign w:val="superscript"/>
          <w:lang w:eastAsia="en-US"/>
        </w:rPr>
        <w:t>*</w:t>
      </w:r>
      <w:r w:rsidR="005F0674"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lastRenderedPageBreak/>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5FDE1C04"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subtiekėjus, </w:t>
      </w:r>
      <w:r w:rsidR="005F0674" w:rsidRPr="00DE4E50">
        <w:rPr>
          <w:rFonts w:ascii="Times New Roman" w:eastAsia="Times New Roman" w:hAnsi="Times New Roman" w:cs="Times New Roman"/>
          <w:b/>
          <w:sz w:val="24"/>
          <w:szCs w:val="24"/>
          <w:lang w:eastAsia="en-US"/>
        </w:rPr>
        <w:t>kurių pajėgumais nesiremsime</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14D7527F" w:rsidR="005F0674" w:rsidRPr="00DE4E50" w:rsidRDefault="002F2D08" w:rsidP="00B92964">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5F0674" w:rsidRPr="00DE4E50">
        <w:rPr>
          <w:rFonts w:ascii="Times New Roman" w:eastAsia="Calibri" w:hAnsi="Times New Roman" w:cs="Times New Roman"/>
          <w:sz w:val="24"/>
          <w:szCs w:val="24"/>
          <w:lang w:eastAsia="en-US"/>
        </w:rPr>
        <w:t xml:space="preserve">. </w:t>
      </w:r>
      <w:r w:rsidR="005F0674"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666EF698"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5F0674" w:rsidRPr="00DE4E50">
        <w:rPr>
          <w:rFonts w:ascii="Times New Roman" w:eastAsia="Times New Roman" w:hAnsi="Times New Roman" w:cs="Times New Roman"/>
          <w:sz w:val="24"/>
          <w:szCs w:val="24"/>
          <w:lang w:eastAsia="en-US"/>
        </w:rPr>
        <w:t xml:space="preserve">. </w:t>
      </w:r>
      <w:r w:rsidR="005F0674"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226EA7BF" w14:textId="547633E2" w:rsidR="00CB2D99" w:rsidRDefault="00CB2D99">
      <w:pPr>
        <w:rPr>
          <w:rFonts w:ascii="Times New Roman" w:eastAsiaTheme="majorEastAsia" w:hAnsi="Times New Roman" w:cs="Times New Roman"/>
          <w:sz w:val="24"/>
          <w:szCs w:val="24"/>
        </w:rPr>
      </w:pPr>
      <w:bookmarkStart w:id="71" w:name="_Ref39586171"/>
      <w:bookmarkStart w:id="72" w:name="_Ref39673580"/>
      <w:bookmarkStart w:id="73" w:name="_Ref39674283"/>
      <w:bookmarkStart w:id="74" w:name="_Toc162954672"/>
    </w:p>
    <w:p w14:paraId="4826B573" w14:textId="77777777" w:rsidR="00CB50FE" w:rsidRDefault="00CB50FE">
      <w:pPr>
        <w:rPr>
          <w:rFonts w:ascii="Times New Roman" w:eastAsiaTheme="majorEastAsia" w:hAnsi="Times New Roman" w:cs="Times New Roman"/>
          <w:sz w:val="24"/>
          <w:szCs w:val="24"/>
        </w:rPr>
      </w:pPr>
    </w:p>
    <w:p w14:paraId="32AAEC42" w14:textId="77777777" w:rsidR="00CB50FE" w:rsidRDefault="00CB50FE">
      <w:pPr>
        <w:rPr>
          <w:rFonts w:ascii="Times New Roman" w:eastAsiaTheme="majorEastAsia" w:hAnsi="Times New Roman" w:cs="Times New Roman"/>
          <w:sz w:val="24"/>
          <w:szCs w:val="24"/>
        </w:rPr>
      </w:pPr>
    </w:p>
    <w:p w14:paraId="1E3BC5A1" w14:textId="77777777" w:rsidR="00CB50FE" w:rsidRDefault="00CB50FE">
      <w:pPr>
        <w:rPr>
          <w:rFonts w:ascii="Times New Roman" w:eastAsiaTheme="majorEastAsia" w:hAnsi="Times New Roman" w:cs="Times New Roman"/>
          <w:sz w:val="24"/>
          <w:szCs w:val="24"/>
        </w:rPr>
      </w:pPr>
    </w:p>
    <w:p w14:paraId="4B147D6E" w14:textId="77777777" w:rsidR="00CB50FE" w:rsidRDefault="00CB50FE">
      <w:pPr>
        <w:rPr>
          <w:rFonts w:ascii="Times New Roman" w:eastAsiaTheme="majorEastAsia" w:hAnsi="Times New Roman" w:cs="Times New Roman"/>
          <w:sz w:val="24"/>
          <w:szCs w:val="24"/>
        </w:rPr>
      </w:pPr>
    </w:p>
    <w:p w14:paraId="2882711C" w14:textId="77777777" w:rsidR="00CB50FE" w:rsidRDefault="00CB50FE">
      <w:pPr>
        <w:rPr>
          <w:rFonts w:ascii="Times New Roman" w:eastAsiaTheme="majorEastAsia" w:hAnsi="Times New Roman" w:cs="Times New Roman"/>
          <w:sz w:val="24"/>
          <w:szCs w:val="24"/>
        </w:rPr>
      </w:pPr>
    </w:p>
    <w:p w14:paraId="5E550E02" w14:textId="77777777" w:rsidR="00CB50FE" w:rsidRDefault="00CB50FE">
      <w:pPr>
        <w:rPr>
          <w:rFonts w:ascii="Times New Roman" w:eastAsiaTheme="majorEastAsia" w:hAnsi="Times New Roman" w:cs="Times New Roman"/>
          <w:sz w:val="24"/>
          <w:szCs w:val="24"/>
        </w:rPr>
      </w:pPr>
    </w:p>
    <w:p w14:paraId="32E47EBE" w14:textId="77777777" w:rsidR="00CB50FE" w:rsidRDefault="00CB50FE">
      <w:pPr>
        <w:rPr>
          <w:rFonts w:ascii="Times New Roman" w:eastAsiaTheme="majorEastAsia" w:hAnsi="Times New Roman" w:cs="Times New Roman"/>
          <w:sz w:val="24"/>
          <w:szCs w:val="24"/>
        </w:rPr>
      </w:pPr>
    </w:p>
    <w:p w14:paraId="422BC838" w14:textId="77777777" w:rsidR="00CB50FE" w:rsidRDefault="00CB50FE">
      <w:pPr>
        <w:rPr>
          <w:rFonts w:ascii="Times New Roman" w:eastAsiaTheme="majorEastAsia" w:hAnsi="Times New Roman" w:cs="Times New Roman"/>
          <w:sz w:val="24"/>
          <w:szCs w:val="24"/>
        </w:rPr>
      </w:pPr>
    </w:p>
    <w:p w14:paraId="153EA1D3" w14:textId="77777777" w:rsidR="00CB50FE" w:rsidRDefault="00CB50FE">
      <w:pPr>
        <w:rPr>
          <w:rFonts w:ascii="Times New Roman" w:eastAsiaTheme="majorEastAsia" w:hAnsi="Times New Roman" w:cs="Times New Roman"/>
          <w:sz w:val="24"/>
          <w:szCs w:val="24"/>
        </w:rPr>
      </w:pPr>
    </w:p>
    <w:p w14:paraId="1AA2BCAB" w14:textId="77777777" w:rsidR="00CB50FE" w:rsidRDefault="00CB50FE">
      <w:pPr>
        <w:rPr>
          <w:rFonts w:ascii="Times New Roman" w:eastAsiaTheme="majorEastAsia" w:hAnsi="Times New Roman" w:cs="Times New Roman"/>
          <w:sz w:val="24"/>
          <w:szCs w:val="24"/>
        </w:rPr>
      </w:pPr>
    </w:p>
    <w:p w14:paraId="7D3B07FF" w14:textId="77777777" w:rsidR="00CB50FE" w:rsidRDefault="00CB50FE">
      <w:pPr>
        <w:rPr>
          <w:rFonts w:ascii="Times New Roman" w:eastAsiaTheme="majorEastAsia" w:hAnsi="Times New Roman" w:cs="Times New Roman"/>
          <w:sz w:val="24"/>
          <w:szCs w:val="24"/>
        </w:rPr>
      </w:pPr>
    </w:p>
    <w:p w14:paraId="385D5AB2" w14:textId="77777777" w:rsidR="00CB50FE" w:rsidRDefault="00CB50FE">
      <w:pPr>
        <w:rPr>
          <w:rFonts w:ascii="Times New Roman" w:eastAsiaTheme="majorEastAsia" w:hAnsi="Times New Roman" w:cs="Times New Roman"/>
          <w:sz w:val="24"/>
          <w:szCs w:val="24"/>
        </w:rPr>
      </w:pPr>
    </w:p>
    <w:p w14:paraId="2987D9C0" w14:textId="77777777" w:rsidR="00CB50FE" w:rsidRDefault="00CB50FE">
      <w:pPr>
        <w:rPr>
          <w:rFonts w:ascii="Times New Roman" w:eastAsiaTheme="majorEastAsia" w:hAnsi="Times New Roman" w:cs="Times New Roman"/>
          <w:sz w:val="24"/>
          <w:szCs w:val="24"/>
        </w:rPr>
      </w:pPr>
    </w:p>
    <w:p w14:paraId="74D1957D" w14:textId="77777777" w:rsidR="00CB50FE" w:rsidRDefault="00CB50FE">
      <w:pPr>
        <w:rPr>
          <w:rFonts w:ascii="Times New Roman" w:eastAsiaTheme="majorEastAsia" w:hAnsi="Times New Roman" w:cs="Times New Roman"/>
          <w:sz w:val="24"/>
          <w:szCs w:val="24"/>
        </w:rPr>
      </w:pPr>
    </w:p>
    <w:p w14:paraId="4AB9FC3F" w14:textId="77777777" w:rsidR="00CB50FE" w:rsidRDefault="00CB50FE">
      <w:pPr>
        <w:rPr>
          <w:rFonts w:ascii="Times New Roman" w:eastAsiaTheme="majorEastAsia" w:hAnsi="Times New Roman" w:cs="Times New Roman"/>
          <w:sz w:val="24"/>
          <w:szCs w:val="24"/>
        </w:rPr>
      </w:pPr>
    </w:p>
    <w:p w14:paraId="40C649F1" w14:textId="77777777" w:rsidR="00CB50FE" w:rsidRDefault="00CB50FE">
      <w:pPr>
        <w:rPr>
          <w:rFonts w:ascii="Times New Roman" w:eastAsiaTheme="majorEastAsia" w:hAnsi="Times New Roman" w:cs="Times New Roman"/>
          <w:sz w:val="24"/>
          <w:szCs w:val="24"/>
        </w:rPr>
      </w:pPr>
    </w:p>
    <w:p w14:paraId="74BF958B" w14:textId="77777777" w:rsidR="00CB50FE" w:rsidRDefault="00CB50FE">
      <w:pPr>
        <w:rPr>
          <w:rFonts w:ascii="Times New Roman" w:eastAsiaTheme="majorEastAsia" w:hAnsi="Times New Roman" w:cs="Times New Roman"/>
          <w:sz w:val="24"/>
          <w:szCs w:val="24"/>
        </w:rPr>
      </w:pPr>
    </w:p>
    <w:p w14:paraId="41960E5D" w14:textId="77777777" w:rsidR="00CB50FE" w:rsidRDefault="00CB50FE">
      <w:pPr>
        <w:rPr>
          <w:rFonts w:ascii="Times New Roman" w:eastAsiaTheme="majorEastAsia" w:hAnsi="Times New Roman" w:cs="Times New Roman"/>
          <w:sz w:val="24"/>
          <w:szCs w:val="24"/>
        </w:rPr>
      </w:pPr>
    </w:p>
    <w:p w14:paraId="27F0C262" w14:textId="77777777" w:rsidR="00CB50FE" w:rsidRDefault="00CB50FE">
      <w:pPr>
        <w:rPr>
          <w:rFonts w:ascii="Times New Roman" w:eastAsiaTheme="majorEastAsia" w:hAnsi="Times New Roman" w:cs="Times New Roman"/>
          <w:sz w:val="24"/>
          <w:szCs w:val="24"/>
        </w:rPr>
      </w:pPr>
    </w:p>
    <w:p w14:paraId="61D9AD30" w14:textId="77777777" w:rsidR="00CB50FE" w:rsidRDefault="00CB50FE">
      <w:pPr>
        <w:rPr>
          <w:rFonts w:ascii="Times New Roman" w:eastAsiaTheme="majorEastAsia" w:hAnsi="Times New Roman" w:cs="Times New Roman"/>
          <w:sz w:val="24"/>
          <w:szCs w:val="24"/>
        </w:rPr>
      </w:pPr>
    </w:p>
    <w:p w14:paraId="0B5A9327" w14:textId="77777777" w:rsidR="00CB50FE" w:rsidRDefault="00CB50FE">
      <w:pPr>
        <w:rPr>
          <w:rFonts w:ascii="Times New Roman" w:eastAsiaTheme="majorEastAsia" w:hAnsi="Times New Roman" w:cs="Times New Roman"/>
          <w:sz w:val="24"/>
          <w:szCs w:val="24"/>
        </w:rPr>
      </w:pPr>
    </w:p>
    <w:p w14:paraId="26707DE4" w14:textId="77777777" w:rsidR="00CB50FE" w:rsidRDefault="00CB50FE">
      <w:pPr>
        <w:rPr>
          <w:rFonts w:ascii="Times New Roman" w:eastAsiaTheme="majorEastAsia" w:hAnsi="Times New Roman" w:cs="Times New Roman"/>
          <w:sz w:val="24"/>
          <w:szCs w:val="24"/>
        </w:rPr>
      </w:pPr>
    </w:p>
    <w:p w14:paraId="72A4D3D8" w14:textId="77777777" w:rsidR="00CB50FE" w:rsidRDefault="00CB50FE">
      <w:pPr>
        <w:rPr>
          <w:rFonts w:ascii="Times New Roman" w:eastAsiaTheme="majorEastAsia" w:hAnsi="Times New Roman" w:cs="Times New Roman"/>
          <w:sz w:val="24"/>
          <w:szCs w:val="24"/>
        </w:rPr>
      </w:pPr>
    </w:p>
    <w:p w14:paraId="5DC5C150" w14:textId="2FDF696E"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t xml:space="preserve">Pirkimo sąlygų </w:t>
      </w:r>
      <w:r w:rsidR="00A44836">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1"/>
      <w:bookmarkEnd w:id="72"/>
      <w:bookmarkEnd w:id="73"/>
      <w:bookmarkEnd w:id="74"/>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5"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5"/>
    </w:p>
    <w:p w14:paraId="64105AEB" w14:textId="2DA98267" w:rsidR="00DA1032" w:rsidRPr="00B71072" w:rsidRDefault="00066EB7" w:rsidP="00B71072">
      <w:pPr>
        <w:jc w:val="center"/>
        <w:rPr>
          <w:rFonts w:ascii="Times New Roman" w:hAnsi="Times New Roman" w:cs="Times New Roman"/>
          <w:sz w:val="24"/>
          <w:szCs w:val="24"/>
        </w:rPr>
        <w:sectPr w:rsidR="00DA1032" w:rsidRPr="00B71072" w:rsidSect="00FD46C9">
          <w:pgSz w:w="12240" w:h="15840"/>
          <w:pgMar w:top="1134" w:right="567" w:bottom="1134" w:left="1701" w:header="720" w:footer="720" w:gutter="0"/>
          <w:pgNumType w:start="22"/>
          <w:cols w:space="720"/>
          <w:titlePg/>
          <w:docGrid w:linePitch="360"/>
        </w:sectPr>
      </w:pPr>
      <w:r w:rsidRPr="00066EB7">
        <w:rPr>
          <w:rFonts w:ascii="Times New Roman" w:hAnsi="Times New Roman" w:cs="Times New Roman"/>
          <w:sz w:val="24"/>
          <w:szCs w:val="24"/>
        </w:rPr>
        <w:t>_______</w:t>
      </w:r>
    </w:p>
    <w:p w14:paraId="7E6F9CEA" w14:textId="77777777" w:rsidR="0059399D" w:rsidRDefault="0059399D" w:rsidP="00A51FF2">
      <w:pPr>
        <w:spacing w:after="0" w:line="300" w:lineRule="auto"/>
        <w:jc w:val="both"/>
        <w:rPr>
          <w:rFonts w:ascii="Arial" w:hAnsi="Arial" w:cs="Arial"/>
        </w:rPr>
      </w:pPr>
    </w:p>
    <w:p w14:paraId="107D23EF" w14:textId="77777777" w:rsidR="0087058B" w:rsidRDefault="0087058B" w:rsidP="00A51FF2">
      <w:pPr>
        <w:spacing w:after="0" w:line="300" w:lineRule="auto"/>
        <w:jc w:val="both"/>
        <w:rPr>
          <w:rFonts w:ascii="Arial" w:hAnsi="Arial" w:cs="Arial"/>
        </w:rPr>
      </w:pPr>
    </w:p>
    <w:p w14:paraId="734B40CD" w14:textId="4DFDC2EB" w:rsidR="0087058B" w:rsidRDefault="0087058B" w:rsidP="0087058B">
      <w:pPr>
        <w:ind w:left="6237"/>
        <w:rPr>
          <w:rFonts w:ascii="Times New Roman" w:hAnsi="Times New Roman" w:cs="Times New Roman"/>
          <w:sz w:val="24"/>
          <w:szCs w:val="24"/>
        </w:rPr>
      </w:pPr>
      <w:bookmarkStart w:id="76" w:name="_Hlk197431239"/>
      <w:bookmarkStart w:id="77" w:name="_Hlk193893742"/>
      <w:r w:rsidRPr="00A15995">
        <w:rPr>
          <w:rFonts w:ascii="Times New Roman" w:hAnsi="Times New Roman" w:cs="Times New Roman"/>
          <w:sz w:val="24"/>
          <w:szCs w:val="24"/>
        </w:rPr>
        <w:t xml:space="preserve">Pirkimo sąlygų </w:t>
      </w:r>
      <w:r w:rsidR="00A44836">
        <w:rPr>
          <w:rFonts w:ascii="Times New Roman" w:hAnsi="Times New Roman" w:cs="Times New Roman"/>
          <w:sz w:val="24"/>
          <w:szCs w:val="24"/>
        </w:rPr>
        <w:t>10</w:t>
      </w:r>
      <w:r w:rsidRPr="00A15995">
        <w:rPr>
          <w:rFonts w:ascii="Times New Roman" w:hAnsi="Times New Roman" w:cs="Times New Roman"/>
          <w:sz w:val="24"/>
          <w:szCs w:val="24"/>
        </w:rPr>
        <w:t xml:space="preserve"> priedas </w:t>
      </w:r>
      <w:bookmarkEnd w:id="76"/>
      <w:r w:rsidRPr="00A15995">
        <w:rPr>
          <w:rFonts w:ascii="Times New Roman" w:hAnsi="Times New Roman" w:cs="Times New Roman"/>
          <w:sz w:val="24"/>
          <w:szCs w:val="24"/>
        </w:rPr>
        <w:t>„Specialistų sąrašo formos pavyzdys“</w:t>
      </w:r>
    </w:p>
    <w:bookmarkEnd w:id="77"/>
    <w:p w14:paraId="2901FC33" w14:textId="77777777" w:rsidR="0087058B" w:rsidRPr="00DA1032" w:rsidRDefault="0087058B" w:rsidP="0087058B">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DA1032">
        <w:rPr>
          <w:rFonts w:ascii="Times New Roman" w:eastAsia="Times New Roman" w:hAnsi="Times New Roman" w:cs="Times New Roman"/>
          <w:i/>
          <w:sz w:val="24"/>
          <w:szCs w:val="24"/>
        </w:rPr>
        <w:t>Siūlomų specialistų sąrašo forma)</w:t>
      </w:r>
    </w:p>
    <w:p w14:paraId="4C34F097"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25FEB64F"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Herbas arba prekių ženklas</w:t>
      </w:r>
    </w:p>
    <w:p w14:paraId="37A4CC4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483E19AF"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w:t>
      </w:r>
      <w:r>
        <w:rPr>
          <w:rFonts w:ascii="Times New Roman" w:eastAsia="Times New Roman" w:hAnsi="Times New Roman" w:cs="Times New Roman"/>
          <w:sz w:val="24"/>
          <w:szCs w:val="24"/>
        </w:rPr>
        <w:t>Rangovo</w:t>
      </w:r>
      <w:r w:rsidRPr="00DA1032">
        <w:rPr>
          <w:rFonts w:ascii="Times New Roman" w:eastAsia="Times New Roman" w:hAnsi="Times New Roman" w:cs="Times New Roman"/>
          <w:sz w:val="24"/>
          <w:szCs w:val="24"/>
        </w:rPr>
        <w:t xml:space="preserve"> pavadinimas)</w:t>
      </w:r>
    </w:p>
    <w:p w14:paraId="116C3082"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7E8DAE35"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teisinė forma, buveinė, kontaktinė informacija, registro, kuriame kaupiami ir saugomi duomenys apie teikėją, pavadinimas,</w:t>
      </w:r>
    </w:p>
    <w:p w14:paraId="586CABA5" w14:textId="1EA25111" w:rsidR="0087058B" w:rsidRPr="00930139" w:rsidRDefault="0087058B" w:rsidP="00930139">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kodas, pridėtinės vertės mokesčio mokėtojo kodas, jei juridinis asmuo yra pridėtinės vertės mokesčio mokėtojas</w:t>
      </w:r>
    </w:p>
    <w:p w14:paraId="5C01AEF5" w14:textId="77777777" w:rsidR="0087058B" w:rsidRDefault="0087058B" w:rsidP="0087058B">
      <w:pPr>
        <w:tabs>
          <w:tab w:val="center" w:pos="2520"/>
        </w:tabs>
        <w:spacing w:after="0" w:line="240" w:lineRule="auto"/>
        <w:ind w:right="49"/>
        <w:jc w:val="both"/>
        <w:rPr>
          <w:rFonts w:ascii="Times New Roman" w:eastAsia="Times New Roman" w:hAnsi="Times New Roman" w:cs="Times New Roman"/>
          <w:sz w:val="24"/>
          <w:szCs w:val="24"/>
        </w:rPr>
      </w:pPr>
    </w:p>
    <w:p w14:paraId="47A1DAEC" w14:textId="77777777" w:rsidR="0087058B" w:rsidRDefault="0087058B" w:rsidP="0087058B">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p w14:paraId="27587B7C" w14:textId="77777777" w:rsidR="0087058B" w:rsidRPr="00DA1032" w:rsidRDefault="0087058B" w:rsidP="0087058B">
      <w:pPr>
        <w:autoSpaceDE w:val="0"/>
        <w:autoSpaceDN w:val="0"/>
        <w:adjustRightInd w:val="0"/>
        <w:spacing w:after="0" w:line="240" w:lineRule="auto"/>
        <w:rPr>
          <w:rFonts w:ascii="Times New Roman" w:eastAsia="Times New Roman" w:hAnsi="Times New Roman" w:cs="Times New Roman"/>
          <w:bCs/>
          <w:sz w:val="24"/>
          <w:szCs w:val="24"/>
        </w:rPr>
      </w:pPr>
    </w:p>
    <w:p w14:paraId="0885FF2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b/>
          <w:bCs/>
          <w:sz w:val="24"/>
          <w:szCs w:val="24"/>
        </w:rPr>
      </w:pPr>
      <w:r w:rsidRPr="00DA1032">
        <w:rPr>
          <w:rFonts w:ascii="Times New Roman" w:eastAsia="Times New Roman" w:hAnsi="Times New Roman" w:cs="Times New Roman"/>
          <w:b/>
          <w:bCs/>
          <w:caps/>
          <w:sz w:val="24"/>
          <w:szCs w:val="24"/>
        </w:rPr>
        <w:t>Siūlomų specialistų</w:t>
      </w:r>
      <w:r w:rsidRPr="00DA1032">
        <w:rPr>
          <w:rFonts w:ascii="Times New Roman" w:eastAsia="Times New Roman" w:hAnsi="Times New Roman" w:cs="Times New Roman"/>
          <w:b/>
          <w:bCs/>
          <w:sz w:val="24"/>
          <w:szCs w:val="24"/>
        </w:rPr>
        <w:t xml:space="preserve"> SĄRAŠAS</w:t>
      </w:r>
    </w:p>
    <w:p w14:paraId="29CA03EF" w14:textId="6320F665" w:rsidR="0087058B" w:rsidRPr="00DA1032" w:rsidRDefault="00930139" w:rsidP="0093013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058B" w:rsidRPr="00DA1032">
        <w:rPr>
          <w:rFonts w:ascii="Times New Roman" w:eastAsia="Times New Roman" w:hAnsi="Times New Roman" w:cs="Times New Roman"/>
          <w:sz w:val="24"/>
          <w:szCs w:val="24"/>
        </w:rPr>
        <w:t xml:space="preserve">_____________ </w:t>
      </w:r>
    </w:p>
    <w:p w14:paraId="4605B5E6"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DA1032">
        <w:rPr>
          <w:rFonts w:ascii="Times New Roman" w:eastAsia="Times New Roman" w:hAnsi="Times New Roman" w:cs="Times New Roman"/>
          <w:sz w:val="24"/>
          <w:szCs w:val="24"/>
          <w:vertAlign w:val="superscript"/>
        </w:rPr>
        <w:t>(Data)</w:t>
      </w:r>
    </w:p>
    <w:p w14:paraId="64201CB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 xml:space="preserve"> ________________________________</w:t>
      </w:r>
    </w:p>
    <w:p w14:paraId="3EFB2C84" w14:textId="77777777" w:rsidR="0087058B" w:rsidRPr="001B2A17"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1B2A17">
        <w:rPr>
          <w:rFonts w:ascii="Times New Roman" w:eastAsia="Times New Roman" w:hAnsi="Times New Roman" w:cs="Times New Roman"/>
          <w:sz w:val="24"/>
          <w:szCs w:val="24"/>
          <w:vertAlign w:val="superscript"/>
        </w:rPr>
        <w:t>(Sudarymo vieta)</w:t>
      </w:r>
    </w:p>
    <w:p w14:paraId="44E7A416" w14:textId="4AE48218" w:rsidR="0087058B" w:rsidRPr="00DA1032" w:rsidRDefault="0087058B" w:rsidP="0087058B">
      <w:pPr>
        <w:spacing w:after="0" w:line="240" w:lineRule="auto"/>
        <w:jc w:val="both"/>
        <w:rPr>
          <w:rFonts w:ascii="Times New Roman" w:eastAsia="Times New Roman" w:hAnsi="Times New Roman" w:cs="Times New Roman"/>
          <w:sz w:val="24"/>
          <w:szCs w:val="24"/>
        </w:rPr>
      </w:pPr>
      <w:r w:rsidRPr="001B2A17">
        <w:rPr>
          <w:rFonts w:ascii="Times New Roman" w:eastAsia="Times New Roman" w:hAnsi="Times New Roman" w:cs="Times New Roman"/>
          <w:sz w:val="24"/>
          <w:szCs w:val="24"/>
        </w:rPr>
        <w:t xml:space="preserve"> Aš, /</w:t>
      </w:r>
      <w:r w:rsidRPr="001B2A17">
        <w:rPr>
          <w:rFonts w:ascii="Times New Roman" w:eastAsia="Times New Roman" w:hAnsi="Times New Roman" w:cs="Times New Roman"/>
          <w:i/>
          <w:sz w:val="24"/>
          <w:szCs w:val="24"/>
        </w:rPr>
        <w:t>Rangovo</w:t>
      </w:r>
      <w:r w:rsidRPr="001B2A17">
        <w:rPr>
          <w:rFonts w:ascii="Times New Roman" w:eastAsia="Times New Roman" w:hAnsi="Times New Roman" w:cs="Times New Roman"/>
          <w:i/>
          <w:iCs/>
          <w:sz w:val="24"/>
          <w:szCs w:val="24"/>
        </w:rPr>
        <w:t xml:space="preserve"> vadovo ar jo įgalioto asmens pareigų pavadinimas, vardas ir pavardė</w:t>
      </w:r>
      <w:r w:rsidRPr="001B2A17">
        <w:rPr>
          <w:rFonts w:ascii="Times New Roman" w:eastAsia="Times New Roman" w:hAnsi="Times New Roman" w:cs="Times New Roman"/>
          <w:sz w:val="24"/>
          <w:szCs w:val="24"/>
        </w:rPr>
        <w:t>/ tvirtinu, kad mano vadovaujamas (-a) (atstovaujamas (-a)) /</w:t>
      </w:r>
      <w:r w:rsidRPr="001B2A17">
        <w:rPr>
          <w:rFonts w:ascii="Times New Roman" w:eastAsia="Times New Roman" w:hAnsi="Times New Roman" w:cs="Times New Roman"/>
          <w:i/>
          <w:sz w:val="24"/>
          <w:szCs w:val="24"/>
        </w:rPr>
        <w:t>Rangovo</w:t>
      </w:r>
      <w:r w:rsidRPr="001B2A17">
        <w:rPr>
          <w:rFonts w:ascii="Times New Roman" w:eastAsia="Times New Roman" w:hAnsi="Times New Roman" w:cs="Times New Roman"/>
          <w:i/>
          <w:iCs/>
          <w:sz w:val="24"/>
          <w:szCs w:val="24"/>
        </w:rPr>
        <w:t xml:space="preserve"> pavadinimas</w:t>
      </w:r>
      <w:r w:rsidRPr="001B2A17">
        <w:rPr>
          <w:rFonts w:ascii="Times New Roman" w:eastAsia="Times New Roman" w:hAnsi="Times New Roman" w:cs="Times New Roman"/>
          <w:sz w:val="24"/>
          <w:szCs w:val="24"/>
        </w:rPr>
        <w:t xml:space="preserve">/, dalyvaujantis </w:t>
      </w:r>
      <w:r w:rsidRPr="00DA1032">
        <w:rPr>
          <w:rFonts w:ascii="Times New Roman" w:eastAsia="Times New Roman" w:hAnsi="Times New Roman" w:cs="Times New Roman"/>
          <w:sz w:val="24"/>
          <w:szCs w:val="24"/>
        </w:rPr>
        <w:t xml:space="preserve">(-i) Alytaus </w:t>
      </w:r>
      <w:r>
        <w:rPr>
          <w:rFonts w:ascii="Times New Roman" w:eastAsia="Times New Roman" w:hAnsi="Times New Roman" w:cs="Times New Roman"/>
          <w:sz w:val="24"/>
          <w:szCs w:val="24"/>
        </w:rPr>
        <w:t>rajono</w:t>
      </w:r>
      <w:r w:rsidRPr="00DA1032">
        <w:rPr>
          <w:rFonts w:ascii="Times New Roman" w:eastAsia="Times New Roman" w:hAnsi="Times New Roman" w:cs="Times New Roman"/>
          <w:sz w:val="24"/>
          <w:szCs w:val="24"/>
        </w:rPr>
        <w:t xml:space="preserve"> savivaldybės administracijos atviro konkurso būdu atliekamame</w:t>
      </w:r>
      <w:r w:rsidRPr="00DA1032">
        <w:rPr>
          <w:rFonts w:ascii="Times New Roman" w:eastAsia="Times New Roman" w:hAnsi="Times New Roman" w:cs="Times New Roman"/>
          <w:b/>
          <w:sz w:val="24"/>
          <w:szCs w:val="24"/>
          <w:lang w:eastAsia="en-US"/>
        </w:rPr>
        <w:t xml:space="preserve"> </w:t>
      </w:r>
      <w:r w:rsidR="00930139" w:rsidRPr="00930139">
        <w:rPr>
          <w:rFonts w:ascii="Times New Roman" w:hAnsi="Times New Roman" w:cs="Times New Roman"/>
          <w:b/>
          <w:sz w:val="24"/>
          <w:lang w:eastAsia="en-US"/>
        </w:rPr>
        <w:t>Mokslo paskirties pastato dalies patalpų paskirties keitimo į gyvenamąją (įvairių socialinių grupių asmenims), mokslo paskirties pastato su priestatu, maitinimo paskirties pastato, Vytauto g. 18, Simnas, Alytaus r. sav., kapitalinio remonto darb</w:t>
      </w:r>
      <w:r w:rsidR="00930139">
        <w:rPr>
          <w:rFonts w:ascii="Times New Roman" w:hAnsi="Times New Roman" w:cs="Times New Roman"/>
          <w:b/>
          <w:sz w:val="24"/>
          <w:lang w:eastAsia="en-US"/>
        </w:rPr>
        <w:t>ų</w:t>
      </w:r>
      <w:r w:rsidR="0059399D" w:rsidRPr="008F0241">
        <w:rPr>
          <w:rFonts w:ascii="Times New Roman" w:hAnsi="Times New Roman" w:cs="Times New Roman"/>
          <w:bCs/>
          <w:sz w:val="24"/>
          <w:lang w:eastAsia="en-US"/>
        </w:rPr>
        <w:t xml:space="preserve"> </w:t>
      </w:r>
      <w:r w:rsidRPr="006C08DC">
        <w:rPr>
          <w:rFonts w:ascii="Times New Roman" w:eastAsia="Times New Roman" w:hAnsi="Times New Roman" w:cs="Times New Roman"/>
          <w:b/>
          <w:bCs/>
          <w:sz w:val="24"/>
          <w:szCs w:val="24"/>
          <w:lang w:eastAsia="en-US"/>
        </w:rPr>
        <w:t>p</w:t>
      </w:r>
      <w:r w:rsidRPr="00DA1032">
        <w:rPr>
          <w:rFonts w:ascii="Times New Roman" w:eastAsia="Times New Roman" w:hAnsi="Times New Roman" w:cs="Times New Roman"/>
          <w:b/>
          <w:sz w:val="24"/>
          <w:szCs w:val="24"/>
          <w:lang w:eastAsia="en-US"/>
        </w:rPr>
        <w:t>irkime</w:t>
      </w:r>
      <w:r w:rsidRPr="00DA1032">
        <w:rPr>
          <w:rFonts w:ascii="Times New Roman" w:eastAsia="Times New Roman" w:hAnsi="Times New Roman" w:cs="Times New Roman"/>
          <w:sz w:val="24"/>
          <w:szCs w:val="24"/>
        </w:rPr>
        <w:t xml:space="preserve">, žemiau pateiktoje lentelėje nurodau asmenis, pagal </w:t>
      </w:r>
      <w:r>
        <w:rPr>
          <w:rFonts w:ascii="Times New Roman" w:eastAsia="Times New Roman" w:hAnsi="Times New Roman" w:cs="Times New Roman"/>
          <w:sz w:val="24"/>
          <w:szCs w:val="24"/>
        </w:rPr>
        <w:t>pirkimo</w:t>
      </w:r>
      <w:r w:rsidRPr="00DA1032">
        <w:rPr>
          <w:rFonts w:ascii="Times New Roman" w:eastAsia="Times New Roman" w:hAnsi="Times New Roman" w:cs="Times New Roman"/>
          <w:sz w:val="24"/>
          <w:szCs w:val="24"/>
        </w:rPr>
        <w:t xml:space="preserve"> sąlygų </w:t>
      </w:r>
      <w:r w:rsidR="00542E8F">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priede nustatytus</w:t>
      </w:r>
      <w:r w:rsidRPr="00DA1032">
        <w:rPr>
          <w:rFonts w:ascii="Times New Roman" w:eastAsia="Times New Roman" w:hAnsi="Times New Roman" w:cs="Times New Roman"/>
          <w:sz w:val="24"/>
          <w:szCs w:val="24"/>
        </w:rPr>
        <w:t xml:space="preserve"> reikalavimus:</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763"/>
        <w:gridCol w:w="2835"/>
        <w:gridCol w:w="7654"/>
      </w:tblGrid>
      <w:tr w:rsidR="0087058B" w:rsidRPr="00DA1032" w14:paraId="4C321214" w14:textId="77777777" w:rsidTr="0059399D">
        <w:trPr>
          <w:trHeight w:val="555"/>
        </w:trPr>
        <w:tc>
          <w:tcPr>
            <w:tcW w:w="810" w:type="dxa"/>
            <w:tcBorders>
              <w:top w:val="single" w:sz="4" w:space="0" w:color="auto"/>
              <w:left w:val="single" w:sz="4" w:space="0" w:color="auto"/>
              <w:bottom w:val="single" w:sz="4" w:space="0" w:color="auto"/>
              <w:right w:val="single" w:sz="4" w:space="0" w:color="auto"/>
            </w:tcBorders>
          </w:tcPr>
          <w:p w14:paraId="058EBB8F"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Eil</w:t>
            </w:r>
            <w:r>
              <w:rPr>
                <w:rFonts w:ascii="Times New Roman" w:eastAsia="Calibri" w:hAnsi="Times New Roman" w:cs="Times New Roman"/>
                <w:sz w:val="24"/>
                <w:szCs w:val="24"/>
                <w:lang w:eastAsia="en-US"/>
              </w:rPr>
              <w:t>.</w:t>
            </w:r>
            <w:r w:rsidRPr="00DA103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N</w:t>
            </w:r>
            <w:r w:rsidRPr="00DA1032">
              <w:rPr>
                <w:rFonts w:ascii="Times New Roman" w:eastAsia="Calibri" w:hAnsi="Times New Roman" w:cs="Times New Roman"/>
                <w:sz w:val="24"/>
                <w:szCs w:val="24"/>
                <w:lang w:eastAsia="en-US"/>
              </w:rPr>
              <w:t>r.</w:t>
            </w:r>
          </w:p>
        </w:tc>
        <w:tc>
          <w:tcPr>
            <w:tcW w:w="2763" w:type="dxa"/>
            <w:tcBorders>
              <w:top w:val="single" w:sz="4" w:space="0" w:color="000000"/>
              <w:left w:val="single" w:sz="4" w:space="0" w:color="000000"/>
              <w:bottom w:val="single" w:sz="4" w:space="0" w:color="000000"/>
              <w:right w:val="single" w:sz="4" w:space="0" w:color="000000"/>
            </w:tcBorders>
          </w:tcPr>
          <w:p w14:paraId="4FBE0F13"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Rangovas </w:t>
            </w:r>
            <w:r w:rsidRPr="00DA1032">
              <w:rPr>
                <w:rFonts w:ascii="Times New Roman" w:eastAsia="Calibri" w:hAnsi="Times New Roman" w:cs="Times New Roman"/>
                <w:sz w:val="24"/>
                <w:szCs w:val="24"/>
              </w:rPr>
              <w:t>pirkimo sutarties vykdymui siūlo šiuos specialistus</w:t>
            </w:r>
          </w:p>
        </w:tc>
        <w:tc>
          <w:tcPr>
            <w:tcW w:w="2835" w:type="dxa"/>
            <w:tcBorders>
              <w:top w:val="single" w:sz="4" w:space="0" w:color="000000"/>
              <w:left w:val="single" w:sz="4" w:space="0" w:color="000000"/>
              <w:bottom w:val="single" w:sz="4" w:space="0" w:color="000000"/>
              <w:right w:val="single" w:sz="4" w:space="0" w:color="000000"/>
            </w:tcBorders>
          </w:tcPr>
          <w:p w14:paraId="49553999"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Specialisto vardas ir pavardė</w:t>
            </w:r>
          </w:p>
        </w:tc>
        <w:tc>
          <w:tcPr>
            <w:tcW w:w="7654" w:type="dxa"/>
            <w:tcBorders>
              <w:top w:val="single" w:sz="4" w:space="0" w:color="000000"/>
              <w:left w:val="single" w:sz="4" w:space="0" w:color="000000"/>
              <w:bottom w:val="single" w:sz="4" w:space="0" w:color="000000"/>
              <w:right w:val="single" w:sz="4" w:space="0" w:color="000000"/>
            </w:tcBorders>
          </w:tcPr>
          <w:p w14:paraId="658F796C"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Kvalifikacijos pažymėjimo, atestato, teisės pripažinimo pažymos arba kito lygiaverčio dokumento numeris</w:t>
            </w:r>
            <w:r>
              <w:rPr>
                <w:rFonts w:ascii="Times New Roman" w:eastAsia="Calibri" w:hAnsi="Times New Roman" w:cs="Times New Roman"/>
                <w:sz w:val="24"/>
                <w:szCs w:val="24"/>
                <w:lang w:eastAsia="en-US"/>
              </w:rPr>
              <w:t xml:space="preserve">, </w:t>
            </w:r>
            <w:r w:rsidRPr="001B60E1">
              <w:rPr>
                <w:rFonts w:ascii="Times New Roman" w:eastAsia="Calibri" w:hAnsi="Times New Roman" w:cs="Times New Roman"/>
                <w:sz w:val="24"/>
                <w:szCs w:val="24"/>
                <w:lang w:eastAsia="en-US"/>
              </w:rPr>
              <w:t xml:space="preserve">ryšio su </w:t>
            </w:r>
            <w:r>
              <w:rPr>
                <w:rFonts w:ascii="Times New Roman" w:eastAsia="Calibri" w:hAnsi="Times New Roman" w:cs="Times New Roman"/>
                <w:sz w:val="24"/>
                <w:szCs w:val="24"/>
                <w:lang w:eastAsia="en-US"/>
              </w:rPr>
              <w:t>rangovu</w:t>
            </w:r>
            <w:r w:rsidRPr="001B60E1">
              <w:rPr>
                <w:rFonts w:ascii="Times New Roman" w:eastAsia="Calibri" w:hAnsi="Times New Roman" w:cs="Times New Roman"/>
                <w:sz w:val="24"/>
                <w:szCs w:val="24"/>
                <w:lang w:eastAsia="en-US"/>
              </w:rPr>
              <w:t xml:space="preserve"> forma (įdarbintas, pasirašyta preliminari sutartis, ketinimų protokolas ar pan.</w:t>
            </w:r>
            <w:r>
              <w:rPr>
                <w:rFonts w:ascii="Times New Roman" w:eastAsia="Calibri" w:hAnsi="Times New Roman" w:cs="Times New Roman"/>
                <w:sz w:val="24"/>
                <w:szCs w:val="24"/>
                <w:lang w:eastAsia="en-US"/>
              </w:rPr>
              <w:t>)</w:t>
            </w:r>
          </w:p>
        </w:tc>
      </w:tr>
      <w:tr w:rsidR="0087058B" w:rsidRPr="00DA1032" w14:paraId="24CBE89E" w14:textId="77777777" w:rsidTr="0059399D">
        <w:trPr>
          <w:trHeight w:val="555"/>
        </w:trPr>
        <w:tc>
          <w:tcPr>
            <w:tcW w:w="810" w:type="dxa"/>
            <w:tcBorders>
              <w:top w:val="single" w:sz="4" w:space="0" w:color="auto"/>
              <w:left w:val="single" w:sz="4" w:space="0" w:color="auto"/>
              <w:bottom w:val="single" w:sz="4" w:space="0" w:color="auto"/>
              <w:right w:val="single" w:sz="4" w:space="0" w:color="auto"/>
            </w:tcBorders>
          </w:tcPr>
          <w:p w14:paraId="37EC6E0C"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0446819A"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FE6B01D" w14:textId="77777777" w:rsidR="0087058B" w:rsidRPr="00DA1032" w:rsidRDefault="0087058B" w:rsidP="00010B55">
            <w:pPr>
              <w:autoSpaceDE w:val="0"/>
              <w:autoSpaceDN w:val="0"/>
              <w:adjustRightInd w:val="0"/>
              <w:spacing w:after="0" w:line="240" w:lineRule="auto"/>
              <w:jc w:val="both"/>
              <w:rPr>
                <w:rFonts w:ascii="Times New Roman" w:eastAsia="Times New Roman"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6FFF00BB"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6AC735A3"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3DA7B16B"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654E1C4D"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A0AC4A"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2EFE3F18"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40226D41"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7761A336"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77BF53E9"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14:paraId="0203173F"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4B9F7A44"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2E92441C"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03C62C56"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649F8AEC"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7A17BF7"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691D92B6"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bl>
    <w:p w14:paraId="3C5ABB14" w14:textId="77777777" w:rsidR="0087058B" w:rsidRPr="00DA1032" w:rsidRDefault="0087058B" w:rsidP="0087058B">
      <w:pPr>
        <w:autoSpaceDE w:val="0"/>
        <w:autoSpaceDN w:val="0"/>
        <w:adjustRightInd w:val="0"/>
        <w:spacing w:after="0" w:line="240" w:lineRule="auto"/>
        <w:jc w:val="both"/>
        <w:rPr>
          <w:rFonts w:ascii="Times New Roman" w:eastAsia="Times New Roman" w:hAnsi="Times New Roman" w:cs="Times New Roman"/>
          <w:sz w:val="24"/>
          <w:szCs w:val="24"/>
        </w:rPr>
      </w:pPr>
    </w:p>
    <w:p w14:paraId="7FC7CC26" w14:textId="77777777" w:rsidR="0087058B" w:rsidRPr="00DA1032" w:rsidRDefault="0087058B" w:rsidP="0087058B">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DA1032">
        <w:rPr>
          <w:rFonts w:ascii="Times New Roman" w:eastAsia="Times New Roman" w:hAnsi="Times New Roman" w:cs="Times New Roman"/>
          <w:sz w:val="24"/>
          <w:szCs w:val="24"/>
        </w:rPr>
        <w:t>Įstaigos vadovo ar jo įgalioto asmens pareigos</w:t>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i/>
          <w:iCs/>
          <w:sz w:val="24"/>
          <w:szCs w:val="24"/>
        </w:rPr>
        <w:t>(Parašas)</w:t>
      </w:r>
    </w:p>
    <w:p w14:paraId="20E39099" w14:textId="378C8EAE" w:rsidR="0087058B" w:rsidRDefault="0087058B" w:rsidP="0059399D">
      <w:pPr>
        <w:rPr>
          <w:rFonts w:ascii="Times New Roman" w:hAnsi="Times New Roman" w:cs="Times New Roman"/>
          <w:sz w:val="24"/>
          <w:szCs w:val="24"/>
        </w:rPr>
      </w:pPr>
    </w:p>
    <w:p w14:paraId="0BEFE055" w14:textId="6EF31A85" w:rsidR="00536462" w:rsidRPr="00536462" w:rsidRDefault="00536462" w:rsidP="00536462">
      <w:pPr>
        <w:keepNext/>
        <w:keepLines/>
        <w:spacing w:before="120" w:after="0" w:line="240" w:lineRule="auto"/>
        <w:ind w:left="5103"/>
        <w:jc w:val="both"/>
        <w:outlineLvl w:val="1"/>
        <w:rPr>
          <w:rFonts w:ascii="Times New Roman" w:eastAsia="Calibri" w:hAnsi="Times New Roman" w:cs="Times New Roman"/>
          <w:sz w:val="24"/>
          <w:szCs w:val="24"/>
        </w:rPr>
      </w:pPr>
      <w:r w:rsidRPr="00536462">
        <w:rPr>
          <w:rFonts w:ascii="Times New Roman" w:eastAsia="Calibri" w:hAnsi="Times New Roman" w:cs="Times New Roman"/>
          <w:sz w:val="24"/>
          <w:szCs w:val="24"/>
        </w:rPr>
        <w:lastRenderedPageBreak/>
        <w:t xml:space="preserve">Pirkimo sąlygų </w:t>
      </w:r>
      <w:r>
        <w:rPr>
          <w:rFonts w:ascii="Times New Roman" w:eastAsia="Calibri" w:hAnsi="Times New Roman" w:cs="Times New Roman"/>
          <w:sz w:val="24"/>
          <w:szCs w:val="24"/>
        </w:rPr>
        <w:t>1</w:t>
      </w:r>
      <w:r w:rsidR="00A44836">
        <w:rPr>
          <w:rFonts w:ascii="Times New Roman" w:eastAsia="Calibri" w:hAnsi="Times New Roman" w:cs="Times New Roman"/>
          <w:sz w:val="24"/>
          <w:szCs w:val="24"/>
        </w:rPr>
        <w:t>1</w:t>
      </w:r>
      <w:r w:rsidRPr="00536462">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Pasiūlymų vertinimo kriterijai ir sąlygos</w:t>
      </w:r>
      <w:r w:rsidRPr="00536462">
        <w:rPr>
          <w:rFonts w:ascii="Times New Roman" w:eastAsia="Calibri" w:hAnsi="Times New Roman" w:cs="Times New Roman"/>
          <w:sz w:val="24"/>
          <w:szCs w:val="24"/>
        </w:rPr>
        <w:t>“</w:t>
      </w:r>
    </w:p>
    <w:p w14:paraId="0C7DE45D" w14:textId="77777777" w:rsidR="00536462" w:rsidRPr="00536462" w:rsidRDefault="00536462" w:rsidP="00536462">
      <w:pPr>
        <w:jc w:val="center"/>
        <w:rPr>
          <w:rFonts w:cstheme="minorHAnsi"/>
          <w:b/>
          <w:bCs/>
        </w:rPr>
      </w:pPr>
    </w:p>
    <w:p w14:paraId="54AE8233" w14:textId="0F84CCD8" w:rsidR="00536462" w:rsidRPr="00536462" w:rsidRDefault="00536462" w:rsidP="00536462">
      <w:pPr>
        <w:spacing w:after="0" w:line="240" w:lineRule="auto"/>
        <w:rPr>
          <w:rFonts w:ascii="Times New Roman" w:eastAsia="Calibri" w:hAnsi="Times New Roman" w:cs="Times New Roman"/>
          <w:sz w:val="24"/>
          <w:szCs w:val="24"/>
          <w:lang w:eastAsia="en-US"/>
        </w:rPr>
      </w:pPr>
      <w:r w:rsidRPr="00536462">
        <w:rPr>
          <w:rFonts w:ascii="Times New Roman" w:eastAsia="Calibri" w:hAnsi="Times New Roman" w:cs="Times New Roman"/>
          <w:sz w:val="24"/>
          <w:szCs w:val="24"/>
          <w:lang w:eastAsia="en-US"/>
        </w:rPr>
        <w:t>„Pasiūlymų vertinimo kriterijai ir sąlygos“</w:t>
      </w:r>
      <w:r w:rsidRPr="00536462">
        <w:t xml:space="preserve"> </w:t>
      </w:r>
      <w:r w:rsidRPr="00536462">
        <w:rPr>
          <w:rFonts w:ascii="Times New Roman" w:eastAsia="Calibri" w:hAnsi="Times New Roman" w:cs="Times New Roman"/>
          <w:sz w:val="24"/>
          <w:szCs w:val="24"/>
          <w:lang w:eastAsia="en-US"/>
        </w:rPr>
        <w:t>pridedamas atskiru dokumentu.</w:t>
      </w:r>
    </w:p>
    <w:p w14:paraId="45C5C421" w14:textId="77777777" w:rsidR="00536462" w:rsidRPr="00536462" w:rsidRDefault="00536462" w:rsidP="00536462">
      <w:pPr>
        <w:rPr>
          <w:rFonts w:ascii="Times New Roman" w:eastAsia="Calibri" w:hAnsi="Times New Roman" w:cs="Times New Roman"/>
          <w:sz w:val="24"/>
          <w:szCs w:val="24"/>
        </w:rPr>
      </w:pPr>
    </w:p>
    <w:p w14:paraId="6268470A" w14:textId="44686D72" w:rsidR="00536462" w:rsidRDefault="00536462" w:rsidP="00536462">
      <w:pPr>
        <w:jc w:val="center"/>
        <w:rPr>
          <w:rFonts w:ascii="Times New Roman" w:hAnsi="Times New Roman" w:cs="Times New Roman"/>
          <w:sz w:val="24"/>
          <w:szCs w:val="24"/>
        </w:rPr>
      </w:pPr>
      <w:r w:rsidRPr="00536462">
        <w:rPr>
          <w:rFonts w:ascii="Times New Roman" w:hAnsi="Times New Roman" w:cs="Times New Roman"/>
          <w:sz w:val="24"/>
          <w:szCs w:val="24"/>
        </w:rPr>
        <w:t>__________</w:t>
      </w:r>
    </w:p>
    <w:p w14:paraId="4C8AC876" w14:textId="77777777" w:rsidR="00536462" w:rsidRDefault="00536462" w:rsidP="0059399D">
      <w:pPr>
        <w:rPr>
          <w:rFonts w:ascii="Times New Roman" w:hAnsi="Times New Roman" w:cs="Times New Roman"/>
          <w:sz w:val="24"/>
          <w:szCs w:val="24"/>
        </w:rPr>
      </w:pPr>
    </w:p>
    <w:p w14:paraId="44A0FAD5" w14:textId="77777777" w:rsidR="00536462" w:rsidRDefault="00536462" w:rsidP="0059399D">
      <w:pPr>
        <w:rPr>
          <w:rFonts w:ascii="Times New Roman" w:hAnsi="Times New Roman" w:cs="Times New Roman"/>
          <w:sz w:val="24"/>
          <w:szCs w:val="24"/>
        </w:rPr>
      </w:pPr>
    </w:p>
    <w:p w14:paraId="5DBBA87A" w14:textId="77777777" w:rsidR="00536462" w:rsidRDefault="00536462" w:rsidP="0059399D">
      <w:pPr>
        <w:rPr>
          <w:rFonts w:ascii="Times New Roman" w:hAnsi="Times New Roman" w:cs="Times New Roman"/>
          <w:sz w:val="24"/>
          <w:szCs w:val="24"/>
        </w:rPr>
      </w:pPr>
    </w:p>
    <w:p w14:paraId="13EF08FA" w14:textId="77777777" w:rsidR="00536462" w:rsidRDefault="00536462" w:rsidP="0059399D">
      <w:pPr>
        <w:rPr>
          <w:rFonts w:ascii="Times New Roman" w:hAnsi="Times New Roman" w:cs="Times New Roman"/>
          <w:sz w:val="24"/>
          <w:szCs w:val="24"/>
        </w:rPr>
      </w:pPr>
    </w:p>
    <w:p w14:paraId="08C37807" w14:textId="77777777" w:rsidR="00536462" w:rsidRDefault="00536462" w:rsidP="0059399D">
      <w:pPr>
        <w:rPr>
          <w:rFonts w:ascii="Times New Roman" w:hAnsi="Times New Roman" w:cs="Times New Roman"/>
          <w:sz w:val="24"/>
          <w:szCs w:val="24"/>
        </w:rPr>
      </w:pPr>
    </w:p>
    <w:p w14:paraId="306742F7" w14:textId="77777777" w:rsidR="00536462" w:rsidRDefault="00536462" w:rsidP="0059399D">
      <w:pPr>
        <w:rPr>
          <w:rFonts w:ascii="Times New Roman" w:hAnsi="Times New Roman" w:cs="Times New Roman"/>
          <w:sz w:val="24"/>
          <w:szCs w:val="24"/>
        </w:rPr>
      </w:pPr>
    </w:p>
    <w:p w14:paraId="5EB823C0" w14:textId="77777777" w:rsidR="00536462" w:rsidRDefault="00536462" w:rsidP="0059399D">
      <w:pPr>
        <w:rPr>
          <w:rFonts w:ascii="Times New Roman" w:hAnsi="Times New Roman" w:cs="Times New Roman"/>
          <w:sz w:val="24"/>
          <w:szCs w:val="24"/>
        </w:rPr>
      </w:pPr>
    </w:p>
    <w:p w14:paraId="1865A111" w14:textId="77777777" w:rsidR="00536462" w:rsidRDefault="00536462" w:rsidP="0059399D">
      <w:pPr>
        <w:rPr>
          <w:rFonts w:ascii="Times New Roman" w:hAnsi="Times New Roman" w:cs="Times New Roman"/>
          <w:sz w:val="24"/>
          <w:szCs w:val="24"/>
        </w:rPr>
      </w:pPr>
    </w:p>
    <w:p w14:paraId="04F0DEF8" w14:textId="77777777" w:rsidR="00536462" w:rsidRDefault="00536462" w:rsidP="0059399D">
      <w:pPr>
        <w:rPr>
          <w:rFonts w:ascii="Times New Roman" w:hAnsi="Times New Roman" w:cs="Times New Roman"/>
          <w:sz w:val="24"/>
          <w:szCs w:val="24"/>
        </w:rPr>
      </w:pPr>
    </w:p>
    <w:p w14:paraId="39BEED76" w14:textId="77777777" w:rsidR="00536462" w:rsidRDefault="00536462" w:rsidP="0059399D">
      <w:pPr>
        <w:rPr>
          <w:rFonts w:ascii="Times New Roman" w:hAnsi="Times New Roman" w:cs="Times New Roman"/>
          <w:sz w:val="24"/>
          <w:szCs w:val="24"/>
        </w:rPr>
      </w:pPr>
    </w:p>
    <w:p w14:paraId="1CE8C793" w14:textId="77777777" w:rsidR="00536462" w:rsidRDefault="00536462" w:rsidP="0059399D">
      <w:pPr>
        <w:rPr>
          <w:rFonts w:ascii="Times New Roman" w:hAnsi="Times New Roman" w:cs="Times New Roman"/>
          <w:sz w:val="24"/>
          <w:szCs w:val="24"/>
        </w:rPr>
      </w:pPr>
    </w:p>
    <w:p w14:paraId="03DCAA53" w14:textId="77777777" w:rsidR="003C011E" w:rsidRDefault="003C011E" w:rsidP="0059399D">
      <w:pPr>
        <w:rPr>
          <w:rFonts w:ascii="Times New Roman" w:hAnsi="Times New Roman" w:cs="Times New Roman"/>
          <w:sz w:val="24"/>
          <w:szCs w:val="24"/>
        </w:rPr>
      </w:pPr>
    </w:p>
    <w:p w14:paraId="724CF43F" w14:textId="77777777" w:rsidR="00C52BFC" w:rsidRDefault="00C52BFC" w:rsidP="0059399D">
      <w:pPr>
        <w:rPr>
          <w:rFonts w:ascii="Times New Roman" w:hAnsi="Times New Roman" w:cs="Times New Roman"/>
          <w:sz w:val="24"/>
          <w:szCs w:val="24"/>
        </w:rPr>
      </w:pPr>
    </w:p>
    <w:p w14:paraId="60F1AC16" w14:textId="77777777" w:rsidR="00C52BFC" w:rsidRDefault="00C52BFC" w:rsidP="0059399D">
      <w:pPr>
        <w:rPr>
          <w:rFonts w:ascii="Times New Roman" w:hAnsi="Times New Roman" w:cs="Times New Roman"/>
          <w:sz w:val="24"/>
          <w:szCs w:val="24"/>
        </w:rPr>
      </w:pPr>
    </w:p>
    <w:p w14:paraId="33191BFE" w14:textId="77777777" w:rsidR="00C52BFC" w:rsidRDefault="00C52BFC" w:rsidP="0059399D">
      <w:pPr>
        <w:rPr>
          <w:rFonts w:ascii="Times New Roman" w:hAnsi="Times New Roman" w:cs="Times New Roman"/>
          <w:sz w:val="24"/>
          <w:szCs w:val="24"/>
        </w:rPr>
      </w:pPr>
    </w:p>
    <w:p w14:paraId="55A419B8" w14:textId="77777777" w:rsidR="00C52BFC" w:rsidRPr="00DF44CF" w:rsidRDefault="00C52BFC" w:rsidP="0059399D">
      <w:pPr>
        <w:rPr>
          <w:rFonts w:ascii="Times New Roman" w:hAnsi="Times New Roman" w:cs="Times New Roman"/>
          <w:strike/>
          <w:sz w:val="24"/>
          <w:szCs w:val="24"/>
        </w:rPr>
      </w:pPr>
    </w:p>
    <w:p w14:paraId="162BEC17" w14:textId="77777777" w:rsidR="003C011E" w:rsidRPr="00DF44CF" w:rsidRDefault="003C011E" w:rsidP="0059399D">
      <w:pPr>
        <w:rPr>
          <w:rFonts w:ascii="Times New Roman" w:hAnsi="Times New Roman" w:cs="Times New Roman"/>
          <w:strike/>
          <w:sz w:val="24"/>
          <w:szCs w:val="24"/>
        </w:rPr>
      </w:pPr>
    </w:p>
    <w:p w14:paraId="4D34C53A" w14:textId="77777777" w:rsidR="00897806" w:rsidRDefault="00897806" w:rsidP="000F68F7">
      <w:pPr>
        <w:spacing w:after="0" w:line="240" w:lineRule="auto"/>
        <w:jc w:val="right"/>
        <w:rPr>
          <w:rFonts w:ascii="Times New Roman" w:eastAsia="Times New Roman" w:hAnsi="Times New Roman" w:cs="Times New Roman"/>
          <w:bCs/>
          <w:sz w:val="24"/>
          <w:szCs w:val="24"/>
        </w:rPr>
      </w:pPr>
    </w:p>
    <w:p w14:paraId="1F2AD88B" w14:textId="5742F710" w:rsidR="000F68F7" w:rsidRPr="00536462" w:rsidRDefault="000F68F7" w:rsidP="000F68F7">
      <w:pPr>
        <w:spacing w:after="0" w:line="240" w:lineRule="auto"/>
        <w:jc w:val="right"/>
        <w:rPr>
          <w:rFonts w:ascii="Times New Roman" w:eastAsia="Times New Roman" w:hAnsi="Times New Roman" w:cs="Times New Roman"/>
          <w:b/>
          <w:sz w:val="24"/>
          <w:szCs w:val="24"/>
        </w:rPr>
      </w:pPr>
      <w:r w:rsidRPr="00536462">
        <w:rPr>
          <w:rFonts w:ascii="Times New Roman" w:eastAsia="Times New Roman" w:hAnsi="Times New Roman" w:cs="Times New Roman"/>
          <w:bCs/>
          <w:sz w:val="24"/>
          <w:szCs w:val="24"/>
        </w:rPr>
        <w:lastRenderedPageBreak/>
        <w:t>Pirkimo sąlygų 1</w:t>
      </w:r>
      <w:r w:rsidR="00A44836">
        <w:rPr>
          <w:rFonts w:ascii="Times New Roman" w:eastAsia="Times New Roman" w:hAnsi="Times New Roman" w:cs="Times New Roman"/>
          <w:bCs/>
          <w:sz w:val="24"/>
          <w:szCs w:val="24"/>
        </w:rPr>
        <w:t>2</w:t>
      </w:r>
      <w:r w:rsidRPr="00536462">
        <w:rPr>
          <w:rFonts w:ascii="Times New Roman" w:eastAsia="Times New Roman" w:hAnsi="Times New Roman" w:cs="Times New Roman"/>
          <w:bCs/>
          <w:sz w:val="24"/>
          <w:szCs w:val="24"/>
        </w:rPr>
        <w:t xml:space="preserve"> priedas „</w:t>
      </w:r>
      <w:r w:rsidR="00897806" w:rsidRPr="00897806">
        <w:rPr>
          <w:rFonts w:ascii="Times New Roman" w:eastAsia="Times New Roman" w:hAnsi="Times New Roman" w:cs="Times New Roman"/>
          <w:bCs/>
          <w:sz w:val="24"/>
          <w:szCs w:val="24"/>
        </w:rPr>
        <w:t>Darbų vykdymo grafikas</w:t>
      </w:r>
      <w:r w:rsidRPr="00536462">
        <w:rPr>
          <w:rFonts w:ascii="Times New Roman" w:eastAsia="Times New Roman" w:hAnsi="Times New Roman" w:cs="Times New Roman"/>
          <w:bCs/>
          <w:sz w:val="24"/>
          <w:szCs w:val="24"/>
        </w:rPr>
        <w:t>“</w:t>
      </w:r>
    </w:p>
    <w:p w14:paraId="367C1999" w14:textId="47613B50" w:rsidR="00897806" w:rsidRPr="00536462" w:rsidRDefault="00897806" w:rsidP="00897806">
      <w:pPr>
        <w:spacing w:after="0" w:line="240" w:lineRule="auto"/>
        <w:rPr>
          <w:rFonts w:ascii="Times New Roman" w:eastAsia="Calibri" w:hAnsi="Times New Roman" w:cs="Times New Roman"/>
          <w:sz w:val="24"/>
          <w:szCs w:val="24"/>
          <w:lang w:eastAsia="en-US"/>
        </w:rPr>
      </w:pPr>
      <w:r w:rsidRPr="00536462">
        <w:rPr>
          <w:rFonts w:ascii="Times New Roman" w:eastAsia="Calibri" w:hAnsi="Times New Roman" w:cs="Times New Roman"/>
          <w:sz w:val="24"/>
          <w:szCs w:val="24"/>
          <w:lang w:eastAsia="en-US"/>
        </w:rPr>
        <w:t>„</w:t>
      </w:r>
      <w:r w:rsidRPr="00897806">
        <w:rPr>
          <w:rFonts w:ascii="Times New Roman" w:eastAsia="Times New Roman" w:hAnsi="Times New Roman" w:cs="Times New Roman"/>
          <w:bCs/>
          <w:sz w:val="24"/>
          <w:szCs w:val="24"/>
        </w:rPr>
        <w:t>Darbų vykdymo grafikas</w:t>
      </w:r>
      <w:r w:rsidRPr="00536462">
        <w:rPr>
          <w:rFonts w:ascii="Times New Roman" w:eastAsia="Calibri" w:hAnsi="Times New Roman" w:cs="Times New Roman"/>
          <w:sz w:val="24"/>
          <w:szCs w:val="24"/>
          <w:lang w:eastAsia="en-US"/>
        </w:rPr>
        <w:t>“</w:t>
      </w:r>
      <w:r w:rsidRPr="00536462">
        <w:t xml:space="preserve"> </w:t>
      </w:r>
      <w:r w:rsidRPr="00536462">
        <w:rPr>
          <w:rFonts w:ascii="Times New Roman" w:eastAsia="Calibri" w:hAnsi="Times New Roman" w:cs="Times New Roman"/>
          <w:sz w:val="24"/>
          <w:szCs w:val="24"/>
          <w:lang w:eastAsia="en-US"/>
        </w:rPr>
        <w:t>pridedamas atskiru dokumentu.</w:t>
      </w:r>
    </w:p>
    <w:p w14:paraId="10F66CB2" w14:textId="77777777" w:rsidR="003C011E" w:rsidRPr="0059399D" w:rsidRDefault="003C011E" w:rsidP="0059399D">
      <w:pPr>
        <w:rPr>
          <w:rFonts w:ascii="Times New Roman" w:hAnsi="Times New Roman" w:cs="Times New Roman"/>
          <w:sz w:val="24"/>
          <w:szCs w:val="24"/>
        </w:rPr>
      </w:pPr>
    </w:p>
    <w:sectPr w:rsidR="003C011E" w:rsidRPr="0059399D"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09C4" w14:textId="77777777" w:rsidR="009D602F" w:rsidRDefault="009D602F" w:rsidP="00D05666">
      <w:r>
        <w:separator/>
      </w:r>
    </w:p>
  </w:endnote>
  <w:endnote w:type="continuationSeparator" w:id="0">
    <w:p w14:paraId="1A3C5ED6" w14:textId="77777777" w:rsidR="009D602F" w:rsidRDefault="009D602F" w:rsidP="00D05666">
      <w:r>
        <w:continuationSeparator/>
      </w:r>
    </w:p>
  </w:endnote>
  <w:endnote w:type="continuationNotice" w:id="1">
    <w:p w14:paraId="6C2077FD" w14:textId="77777777" w:rsidR="009D602F" w:rsidRDefault="009D60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D245" w14:textId="77777777" w:rsidR="009D602F" w:rsidRDefault="009D602F" w:rsidP="00D05666">
      <w:r>
        <w:separator/>
      </w:r>
    </w:p>
  </w:footnote>
  <w:footnote w:type="continuationSeparator" w:id="0">
    <w:p w14:paraId="27E61165" w14:textId="77777777" w:rsidR="009D602F" w:rsidRDefault="009D602F" w:rsidP="00D05666">
      <w:r>
        <w:continuationSeparator/>
      </w:r>
    </w:p>
  </w:footnote>
  <w:footnote w:type="continuationNotice" w:id="1">
    <w:p w14:paraId="77EA0354" w14:textId="77777777" w:rsidR="009D602F" w:rsidRDefault="009D602F">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0C556C"/>
    <w:multiLevelType w:val="hybridMultilevel"/>
    <w:tmpl w:val="3D0415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3A5E1C"/>
    <w:multiLevelType w:val="hybridMultilevel"/>
    <w:tmpl w:val="36AA6844"/>
    <w:lvl w:ilvl="0" w:tplc="5088F388">
      <w:start w:val="1"/>
      <w:numFmt w:val="bullet"/>
      <w:lvlText w:val="-"/>
      <w:lvlJc w:val="left"/>
      <w:pPr>
        <w:ind w:left="720" w:hanging="360"/>
      </w:pPr>
      <w:rPr>
        <w:rFonts w:ascii="TimesLT" w:eastAsia="Times New Roman" w:hAnsi="TimesLT" w:cs="TimesL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85A4CA1"/>
    <w:multiLevelType w:val="hybridMultilevel"/>
    <w:tmpl w:val="33A47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4"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5" w15:restartNumberingAfterBreak="0">
    <w:nsid w:val="747A38CE"/>
    <w:multiLevelType w:val="multilevel"/>
    <w:tmpl w:val="E8C67A6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000000" w:themeColor="text1"/>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1"/>
  </w:num>
  <w:num w:numId="3" w16cid:durableId="200941565">
    <w:abstractNumId w:val="15"/>
  </w:num>
  <w:num w:numId="4" w16cid:durableId="489056225">
    <w:abstractNumId w:val="19"/>
  </w:num>
  <w:num w:numId="5" w16cid:durableId="823280041">
    <w:abstractNumId w:val="25"/>
  </w:num>
  <w:num w:numId="6" w16cid:durableId="1620530001">
    <w:abstractNumId w:val="2"/>
  </w:num>
  <w:num w:numId="7" w16cid:durableId="1900937341">
    <w:abstractNumId w:val="23"/>
  </w:num>
  <w:num w:numId="8" w16cid:durableId="951783459">
    <w:abstractNumId w:val="5"/>
  </w:num>
  <w:num w:numId="9" w16cid:durableId="933316770">
    <w:abstractNumId w:val="7"/>
  </w:num>
  <w:num w:numId="10" w16cid:durableId="514227207">
    <w:abstractNumId w:val="14"/>
  </w:num>
  <w:num w:numId="11" w16cid:durableId="1516918233">
    <w:abstractNumId w:val="16"/>
  </w:num>
  <w:num w:numId="12" w16cid:durableId="916134447">
    <w:abstractNumId w:val="20"/>
  </w:num>
  <w:num w:numId="13" w16cid:durableId="185022460">
    <w:abstractNumId w:val="0"/>
  </w:num>
  <w:num w:numId="14" w16cid:durableId="1688024944">
    <w:abstractNumId w:val="11"/>
  </w:num>
  <w:num w:numId="15" w16cid:durableId="1828545350">
    <w:abstractNumId w:val="18"/>
  </w:num>
  <w:num w:numId="16" w16cid:durableId="1493250496">
    <w:abstractNumId w:val="24"/>
  </w:num>
  <w:num w:numId="17" w16cid:durableId="639266733">
    <w:abstractNumId w:val="3"/>
  </w:num>
  <w:num w:numId="18" w16cid:durableId="201137307">
    <w:abstractNumId w:val="26"/>
  </w:num>
  <w:num w:numId="19" w16cid:durableId="1722168629">
    <w:abstractNumId w:val="17"/>
  </w:num>
  <w:num w:numId="20" w16cid:durableId="1295646944">
    <w:abstractNumId w:val="10"/>
  </w:num>
  <w:num w:numId="21" w16cid:durableId="1898053900">
    <w:abstractNumId w:val="6"/>
  </w:num>
  <w:num w:numId="22" w16cid:durableId="604536077">
    <w:abstractNumId w:val="21"/>
  </w:num>
  <w:num w:numId="23" w16cid:durableId="1265917226">
    <w:abstractNumId w:val="14"/>
  </w:num>
  <w:num w:numId="24" w16cid:durableId="830802575">
    <w:abstractNumId w:val="18"/>
  </w:num>
  <w:num w:numId="25" w16cid:durableId="1112015863">
    <w:abstractNumId w:val="11"/>
  </w:num>
  <w:num w:numId="26" w16cid:durableId="1507941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2"/>
  </w:num>
  <w:num w:numId="31" w16cid:durableId="2009407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4"/>
  </w:num>
  <w:num w:numId="33" w16cid:durableId="2094935083">
    <w:abstractNumId w:val="18"/>
  </w:num>
  <w:num w:numId="34" w16cid:durableId="1331370443">
    <w:abstractNumId w:val="11"/>
  </w:num>
  <w:num w:numId="35" w16cid:durableId="479932176">
    <w:abstractNumId w:val="27"/>
  </w:num>
  <w:num w:numId="36" w16cid:durableId="408162091">
    <w:abstractNumId w:val="28"/>
  </w:num>
  <w:num w:numId="37" w16cid:durableId="341472405">
    <w:abstractNumId w:val="14"/>
  </w:num>
  <w:num w:numId="38" w16cid:durableId="1677683799">
    <w:abstractNumId w:val="18"/>
  </w:num>
  <w:num w:numId="39" w16cid:durableId="901406818">
    <w:abstractNumId w:val="11"/>
  </w:num>
  <w:num w:numId="40" w16cid:durableId="1884630571">
    <w:abstractNumId w:val="12"/>
  </w:num>
  <w:num w:numId="41" w16cid:durableId="1376395680">
    <w:abstractNumId w:val="9"/>
  </w:num>
  <w:num w:numId="42" w16cid:durableId="1821728761">
    <w:abstractNumId w:val="4"/>
  </w:num>
  <w:num w:numId="43" w16cid:durableId="89404508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26"/>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3B4E"/>
    <w:rsid w:val="00034A4A"/>
    <w:rsid w:val="00034CCD"/>
    <w:rsid w:val="00035221"/>
    <w:rsid w:val="000356C7"/>
    <w:rsid w:val="0003579F"/>
    <w:rsid w:val="0003587B"/>
    <w:rsid w:val="0003638B"/>
    <w:rsid w:val="000365D1"/>
    <w:rsid w:val="000372C8"/>
    <w:rsid w:val="000372F4"/>
    <w:rsid w:val="000373C0"/>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0BEF"/>
    <w:rsid w:val="00061084"/>
    <w:rsid w:val="00061466"/>
    <w:rsid w:val="0006167B"/>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0837"/>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6A2"/>
    <w:rsid w:val="00094604"/>
    <w:rsid w:val="00095834"/>
    <w:rsid w:val="00095A99"/>
    <w:rsid w:val="00096BA5"/>
    <w:rsid w:val="0009724E"/>
    <w:rsid w:val="00097B80"/>
    <w:rsid w:val="000A05FB"/>
    <w:rsid w:val="000A09BB"/>
    <w:rsid w:val="000A0DFE"/>
    <w:rsid w:val="000A0F5D"/>
    <w:rsid w:val="000A1E34"/>
    <w:rsid w:val="000A202B"/>
    <w:rsid w:val="000A2CBA"/>
    <w:rsid w:val="000A2D88"/>
    <w:rsid w:val="000A4A0F"/>
    <w:rsid w:val="000A5738"/>
    <w:rsid w:val="000A58DF"/>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035"/>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B79"/>
    <w:rsid w:val="000D0F58"/>
    <w:rsid w:val="000D0FE9"/>
    <w:rsid w:val="000D13D6"/>
    <w:rsid w:val="000D18E9"/>
    <w:rsid w:val="000D26D8"/>
    <w:rsid w:val="000D2B26"/>
    <w:rsid w:val="000D412D"/>
    <w:rsid w:val="000D4406"/>
    <w:rsid w:val="000D4B9C"/>
    <w:rsid w:val="000D4E2B"/>
    <w:rsid w:val="000D5C58"/>
    <w:rsid w:val="000D5DDA"/>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BF4"/>
    <w:rsid w:val="000E5999"/>
    <w:rsid w:val="000E6130"/>
    <w:rsid w:val="000E6657"/>
    <w:rsid w:val="000E6886"/>
    <w:rsid w:val="000E7154"/>
    <w:rsid w:val="000E799D"/>
    <w:rsid w:val="000E79AC"/>
    <w:rsid w:val="000E7CF8"/>
    <w:rsid w:val="000E7DA4"/>
    <w:rsid w:val="000F01BB"/>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F7"/>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551"/>
    <w:rsid w:val="00111943"/>
    <w:rsid w:val="0011199A"/>
    <w:rsid w:val="001123B4"/>
    <w:rsid w:val="001126FB"/>
    <w:rsid w:val="00112EE8"/>
    <w:rsid w:val="0011320C"/>
    <w:rsid w:val="0011344C"/>
    <w:rsid w:val="00113B07"/>
    <w:rsid w:val="00113C79"/>
    <w:rsid w:val="00113EAE"/>
    <w:rsid w:val="00113FD3"/>
    <w:rsid w:val="001148F0"/>
    <w:rsid w:val="00115271"/>
    <w:rsid w:val="00115358"/>
    <w:rsid w:val="00115438"/>
    <w:rsid w:val="00116A84"/>
    <w:rsid w:val="00116AC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B05"/>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37574"/>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361"/>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6FDB"/>
    <w:rsid w:val="00167192"/>
    <w:rsid w:val="00167555"/>
    <w:rsid w:val="00167E09"/>
    <w:rsid w:val="00170676"/>
    <w:rsid w:val="0017154D"/>
    <w:rsid w:val="00171C73"/>
    <w:rsid w:val="00171FE7"/>
    <w:rsid w:val="0017277D"/>
    <w:rsid w:val="00172D53"/>
    <w:rsid w:val="00172F78"/>
    <w:rsid w:val="00173ACB"/>
    <w:rsid w:val="00173E9D"/>
    <w:rsid w:val="001741F9"/>
    <w:rsid w:val="00174A4C"/>
    <w:rsid w:val="00174EE0"/>
    <w:rsid w:val="0017506F"/>
    <w:rsid w:val="0017533E"/>
    <w:rsid w:val="00175E68"/>
    <w:rsid w:val="001767CD"/>
    <w:rsid w:val="00176FD3"/>
    <w:rsid w:val="001775BB"/>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11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B14"/>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9B2"/>
    <w:rsid w:val="001B1895"/>
    <w:rsid w:val="001B2074"/>
    <w:rsid w:val="001B2226"/>
    <w:rsid w:val="001B28BE"/>
    <w:rsid w:val="001B3250"/>
    <w:rsid w:val="001B33A4"/>
    <w:rsid w:val="001B370C"/>
    <w:rsid w:val="001B3C7D"/>
    <w:rsid w:val="001B3F4C"/>
    <w:rsid w:val="001B40B6"/>
    <w:rsid w:val="001B4266"/>
    <w:rsid w:val="001B4BF5"/>
    <w:rsid w:val="001B50F3"/>
    <w:rsid w:val="001B53D6"/>
    <w:rsid w:val="001B59DE"/>
    <w:rsid w:val="001B60E1"/>
    <w:rsid w:val="001B77FA"/>
    <w:rsid w:val="001C1590"/>
    <w:rsid w:val="001C1AD0"/>
    <w:rsid w:val="001C1CC5"/>
    <w:rsid w:val="001C24BC"/>
    <w:rsid w:val="001C281A"/>
    <w:rsid w:val="001C305A"/>
    <w:rsid w:val="001C37BD"/>
    <w:rsid w:val="001C4219"/>
    <w:rsid w:val="001C45C1"/>
    <w:rsid w:val="001C468D"/>
    <w:rsid w:val="001C4F12"/>
    <w:rsid w:val="001C545C"/>
    <w:rsid w:val="001C5937"/>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6773"/>
    <w:rsid w:val="001D7492"/>
    <w:rsid w:val="001D7890"/>
    <w:rsid w:val="001E0107"/>
    <w:rsid w:val="001E250F"/>
    <w:rsid w:val="001E2BC5"/>
    <w:rsid w:val="001E3801"/>
    <w:rsid w:val="001E3B59"/>
    <w:rsid w:val="001E3D5A"/>
    <w:rsid w:val="001E4891"/>
    <w:rsid w:val="001E4C29"/>
    <w:rsid w:val="001E4DB2"/>
    <w:rsid w:val="001E4EC5"/>
    <w:rsid w:val="001E555F"/>
    <w:rsid w:val="001E5701"/>
    <w:rsid w:val="001E61DF"/>
    <w:rsid w:val="001E6608"/>
    <w:rsid w:val="001E76C7"/>
    <w:rsid w:val="001E7706"/>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288"/>
    <w:rsid w:val="0022234B"/>
    <w:rsid w:val="00222733"/>
    <w:rsid w:val="00223614"/>
    <w:rsid w:val="00223741"/>
    <w:rsid w:val="00223D79"/>
    <w:rsid w:val="00224F0F"/>
    <w:rsid w:val="0022553B"/>
    <w:rsid w:val="002256CF"/>
    <w:rsid w:val="002257D8"/>
    <w:rsid w:val="00225BEF"/>
    <w:rsid w:val="002267DE"/>
    <w:rsid w:val="00226AD0"/>
    <w:rsid w:val="002274F6"/>
    <w:rsid w:val="002275BB"/>
    <w:rsid w:val="002279BC"/>
    <w:rsid w:val="002306AB"/>
    <w:rsid w:val="00231166"/>
    <w:rsid w:val="002321B3"/>
    <w:rsid w:val="0023232F"/>
    <w:rsid w:val="00233169"/>
    <w:rsid w:val="0023335E"/>
    <w:rsid w:val="002338C0"/>
    <w:rsid w:val="002342E3"/>
    <w:rsid w:val="00234717"/>
    <w:rsid w:val="00234920"/>
    <w:rsid w:val="0023505D"/>
    <w:rsid w:val="002351FE"/>
    <w:rsid w:val="002358F1"/>
    <w:rsid w:val="0023691B"/>
    <w:rsid w:val="00236E6C"/>
    <w:rsid w:val="002374F8"/>
    <w:rsid w:val="00237EA0"/>
    <w:rsid w:val="00240042"/>
    <w:rsid w:val="002411C2"/>
    <w:rsid w:val="002415C7"/>
    <w:rsid w:val="0024180E"/>
    <w:rsid w:val="00241D04"/>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578"/>
    <w:rsid w:val="0025607C"/>
    <w:rsid w:val="002576BB"/>
    <w:rsid w:val="002577F7"/>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5F74"/>
    <w:rsid w:val="0026649F"/>
    <w:rsid w:val="002670AA"/>
    <w:rsid w:val="00267262"/>
    <w:rsid w:val="0026744C"/>
    <w:rsid w:val="00267751"/>
    <w:rsid w:val="00267E9A"/>
    <w:rsid w:val="00270113"/>
    <w:rsid w:val="002707A9"/>
    <w:rsid w:val="002713FB"/>
    <w:rsid w:val="00271411"/>
    <w:rsid w:val="002716D8"/>
    <w:rsid w:val="00271C3B"/>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2F"/>
    <w:rsid w:val="00283391"/>
    <w:rsid w:val="00283C6E"/>
    <w:rsid w:val="00283D6A"/>
    <w:rsid w:val="00284221"/>
    <w:rsid w:val="00284227"/>
    <w:rsid w:val="002847F1"/>
    <w:rsid w:val="00285B02"/>
    <w:rsid w:val="00285E5E"/>
    <w:rsid w:val="0029054E"/>
    <w:rsid w:val="002907D9"/>
    <w:rsid w:val="00290850"/>
    <w:rsid w:val="00290E7C"/>
    <w:rsid w:val="00290F12"/>
    <w:rsid w:val="0029153E"/>
    <w:rsid w:val="00291DCB"/>
    <w:rsid w:val="0029216D"/>
    <w:rsid w:val="002926A1"/>
    <w:rsid w:val="00293145"/>
    <w:rsid w:val="00294B97"/>
    <w:rsid w:val="00294BE3"/>
    <w:rsid w:val="002955C5"/>
    <w:rsid w:val="002960E2"/>
    <w:rsid w:val="002970CF"/>
    <w:rsid w:val="00297490"/>
    <w:rsid w:val="002974C0"/>
    <w:rsid w:val="002974D4"/>
    <w:rsid w:val="002A00F8"/>
    <w:rsid w:val="002A0D3A"/>
    <w:rsid w:val="002A1EB6"/>
    <w:rsid w:val="002A25D9"/>
    <w:rsid w:val="002A2F83"/>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C7A5B"/>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0A8A"/>
    <w:rsid w:val="002E10BC"/>
    <w:rsid w:val="002E115D"/>
    <w:rsid w:val="002E120E"/>
    <w:rsid w:val="002E1796"/>
    <w:rsid w:val="002E191E"/>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D08"/>
    <w:rsid w:val="002F396F"/>
    <w:rsid w:val="002F44C0"/>
    <w:rsid w:val="002F45EB"/>
    <w:rsid w:val="002F536E"/>
    <w:rsid w:val="002F5A85"/>
    <w:rsid w:val="002F5C76"/>
    <w:rsid w:val="002F5EE2"/>
    <w:rsid w:val="002F5F47"/>
    <w:rsid w:val="002F5F8E"/>
    <w:rsid w:val="002F642B"/>
    <w:rsid w:val="002F6733"/>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93E"/>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71F"/>
    <w:rsid w:val="00330D0C"/>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54D"/>
    <w:rsid w:val="00350730"/>
    <w:rsid w:val="00351500"/>
    <w:rsid w:val="00351D68"/>
    <w:rsid w:val="00352626"/>
    <w:rsid w:val="00352C78"/>
    <w:rsid w:val="003536CF"/>
    <w:rsid w:val="00353740"/>
    <w:rsid w:val="00353A48"/>
    <w:rsid w:val="00353D1B"/>
    <w:rsid w:val="00354AB4"/>
    <w:rsid w:val="00354B05"/>
    <w:rsid w:val="00355501"/>
    <w:rsid w:val="0035560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1F4"/>
    <w:rsid w:val="00382939"/>
    <w:rsid w:val="00382A83"/>
    <w:rsid w:val="003833CD"/>
    <w:rsid w:val="003835F5"/>
    <w:rsid w:val="00384F5A"/>
    <w:rsid w:val="00385205"/>
    <w:rsid w:val="00385D49"/>
    <w:rsid w:val="00385F8C"/>
    <w:rsid w:val="00386E76"/>
    <w:rsid w:val="003903FB"/>
    <w:rsid w:val="003904B3"/>
    <w:rsid w:val="00390B20"/>
    <w:rsid w:val="0039114B"/>
    <w:rsid w:val="0039183A"/>
    <w:rsid w:val="00391FE7"/>
    <w:rsid w:val="003924B1"/>
    <w:rsid w:val="0039299B"/>
    <w:rsid w:val="00393698"/>
    <w:rsid w:val="0039371E"/>
    <w:rsid w:val="00394C27"/>
    <w:rsid w:val="00394ECA"/>
    <w:rsid w:val="003951DA"/>
    <w:rsid w:val="00396CB4"/>
    <w:rsid w:val="003977D0"/>
    <w:rsid w:val="003A00F1"/>
    <w:rsid w:val="003A050E"/>
    <w:rsid w:val="003A050F"/>
    <w:rsid w:val="003A0CAA"/>
    <w:rsid w:val="003A0D3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1E"/>
    <w:rsid w:val="003C018A"/>
    <w:rsid w:val="003C07A3"/>
    <w:rsid w:val="003C126F"/>
    <w:rsid w:val="003C13E4"/>
    <w:rsid w:val="003C1AB1"/>
    <w:rsid w:val="003C1B53"/>
    <w:rsid w:val="003C1BFB"/>
    <w:rsid w:val="003C2412"/>
    <w:rsid w:val="003C253D"/>
    <w:rsid w:val="003C269A"/>
    <w:rsid w:val="003C2837"/>
    <w:rsid w:val="003C2EEB"/>
    <w:rsid w:val="003C34BF"/>
    <w:rsid w:val="003C34C1"/>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619"/>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4F8F"/>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73A"/>
    <w:rsid w:val="0043483A"/>
    <w:rsid w:val="00434A84"/>
    <w:rsid w:val="004350FA"/>
    <w:rsid w:val="00435186"/>
    <w:rsid w:val="00435437"/>
    <w:rsid w:val="004356A8"/>
    <w:rsid w:val="004358AC"/>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56AB"/>
    <w:rsid w:val="00446913"/>
    <w:rsid w:val="00446A50"/>
    <w:rsid w:val="00447AE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C6"/>
    <w:rsid w:val="00453F11"/>
    <w:rsid w:val="00454250"/>
    <w:rsid w:val="004545ED"/>
    <w:rsid w:val="00454810"/>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64F0"/>
    <w:rsid w:val="00467602"/>
    <w:rsid w:val="00467B1D"/>
    <w:rsid w:val="00467FCB"/>
    <w:rsid w:val="0047047D"/>
    <w:rsid w:val="00471043"/>
    <w:rsid w:val="004712B7"/>
    <w:rsid w:val="004713B5"/>
    <w:rsid w:val="004720C4"/>
    <w:rsid w:val="00472910"/>
    <w:rsid w:val="00472F7A"/>
    <w:rsid w:val="00472F8C"/>
    <w:rsid w:val="0047399D"/>
    <w:rsid w:val="00473DA9"/>
    <w:rsid w:val="00473DD2"/>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2436"/>
    <w:rsid w:val="0049538A"/>
    <w:rsid w:val="00495514"/>
    <w:rsid w:val="00495F71"/>
    <w:rsid w:val="00496EFB"/>
    <w:rsid w:val="004977B8"/>
    <w:rsid w:val="00497851"/>
    <w:rsid w:val="0049788B"/>
    <w:rsid w:val="004978AF"/>
    <w:rsid w:val="00497DF3"/>
    <w:rsid w:val="004A01F5"/>
    <w:rsid w:val="004A0401"/>
    <w:rsid w:val="004A07A3"/>
    <w:rsid w:val="004A0E10"/>
    <w:rsid w:val="004A0F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20E"/>
    <w:rsid w:val="004B15B4"/>
    <w:rsid w:val="004B199E"/>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3E0"/>
    <w:rsid w:val="004D7B52"/>
    <w:rsid w:val="004D7DFA"/>
    <w:rsid w:val="004E0049"/>
    <w:rsid w:val="004E05A2"/>
    <w:rsid w:val="004E06BB"/>
    <w:rsid w:val="004E07B2"/>
    <w:rsid w:val="004E1135"/>
    <w:rsid w:val="004E13EA"/>
    <w:rsid w:val="004E181F"/>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4EC"/>
    <w:rsid w:val="004F0C1D"/>
    <w:rsid w:val="004F1077"/>
    <w:rsid w:val="004F1635"/>
    <w:rsid w:val="004F1855"/>
    <w:rsid w:val="004F1982"/>
    <w:rsid w:val="004F1E4F"/>
    <w:rsid w:val="004F30E1"/>
    <w:rsid w:val="004F33F0"/>
    <w:rsid w:val="004F36D5"/>
    <w:rsid w:val="004F4D51"/>
    <w:rsid w:val="004F4EF2"/>
    <w:rsid w:val="004F50BE"/>
    <w:rsid w:val="004F59C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6950"/>
    <w:rsid w:val="005070CC"/>
    <w:rsid w:val="0050724C"/>
    <w:rsid w:val="00507441"/>
    <w:rsid w:val="0050756C"/>
    <w:rsid w:val="00507DC9"/>
    <w:rsid w:val="005107DF"/>
    <w:rsid w:val="0051113D"/>
    <w:rsid w:val="0051148D"/>
    <w:rsid w:val="00511677"/>
    <w:rsid w:val="00511E57"/>
    <w:rsid w:val="005122FE"/>
    <w:rsid w:val="0051270F"/>
    <w:rsid w:val="00512760"/>
    <w:rsid w:val="005127DA"/>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0CFD"/>
    <w:rsid w:val="005212AF"/>
    <w:rsid w:val="0052209B"/>
    <w:rsid w:val="00522200"/>
    <w:rsid w:val="00522C57"/>
    <w:rsid w:val="00522E11"/>
    <w:rsid w:val="005233E1"/>
    <w:rsid w:val="0052352E"/>
    <w:rsid w:val="00523C61"/>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6462"/>
    <w:rsid w:val="005377B5"/>
    <w:rsid w:val="005379E7"/>
    <w:rsid w:val="00537A4A"/>
    <w:rsid w:val="00540094"/>
    <w:rsid w:val="005404A6"/>
    <w:rsid w:val="00540743"/>
    <w:rsid w:val="00540C9A"/>
    <w:rsid w:val="005410C9"/>
    <w:rsid w:val="0054132A"/>
    <w:rsid w:val="005415E4"/>
    <w:rsid w:val="00541BC4"/>
    <w:rsid w:val="005420ED"/>
    <w:rsid w:val="00542A74"/>
    <w:rsid w:val="00542E8F"/>
    <w:rsid w:val="00543664"/>
    <w:rsid w:val="00543AE0"/>
    <w:rsid w:val="005448A6"/>
    <w:rsid w:val="00544C54"/>
    <w:rsid w:val="00545016"/>
    <w:rsid w:val="0054561E"/>
    <w:rsid w:val="005456C5"/>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A1B"/>
    <w:rsid w:val="00561B70"/>
    <w:rsid w:val="00561DBA"/>
    <w:rsid w:val="00562B41"/>
    <w:rsid w:val="00562F0D"/>
    <w:rsid w:val="0056365F"/>
    <w:rsid w:val="0056375F"/>
    <w:rsid w:val="00563B8D"/>
    <w:rsid w:val="00563DE6"/>
    <w:rsid w:val="0056412E"/>
    <w:rsid w:val="00564379"/>
    <w:rsid w:val="0056444E"/>
    <w:rsid w:val="005647FE"/>
    <w:rsid w:val="00564851"/>
    <w:rsid w:val="005648A8"/>
    <w:rsid w:val="00564AD2"/>
    <w:rsid w:val="00564CCC"/>
    <w:rsid w:val="00564ED0"/>
    <w:rsid w:val="00565036"/>
    <w:rsid w:val="005651C4"/>
    <w:rsid w:val="00565724"/>
    <w:rsid w:val="005669CC"/>
    <w:rsid w:val="00566CC6"/>
    <w:rsid w:val="005670A1"/>
    <w:rsid w:val="00567348"/>
    <w:rsid w:val="00567800"/>
    <w:rsid w:val="00567A52"/>
    <w:rsid w:val="00567D50"/>
    <w:rsid w:val="00567DFC"/>
    <w:rsid w:val="00570722"/>
    <w:rsid w:val="0057118D"/>
    <w:rsid w:val="00571460"/>
    <w:rsid w:val="005714E8"/>
    <w:rsid w:val="0057158C"/>
    <w:rsid w:val="005717E5"/>
    <w:rsid w:val="005717E7"/>
    <w:rsid w:val="0057188A"/>
    <w:rsid w:val="00571EE0"/>
    <w:rsid w:val="00572AF3"/>
    <w:rsid w:val="005734E8"/>
    <w:rsid w:val="00573F3A"/>
    <w:rsid w:val="005740D9"/>
    <w:rsid w:val="00574529"/>
    <w:rsid w:val="00574C4A"/>
    <w:rsid w:val="005753B6"/>
    <w:rsid w:val="00575DFE"/>
    <w:rsid w:val="005769FF"/>
    <w:rsid w:val="0057745D"/>
    <w:rsid w:val="005774E0"/>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99D"/>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537"/>
    <w:rsid w:val="005A2704"/>
    <w:rsid w:val="005A2AC1"/>
    <w:rsid w:val="005A2B07"/>
    <w:rsid w:val="005A31EC"/>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4F0D"/>
    <w:rsid w:val="005B537C"/>
    <w:rsid w:val="005B542B"/>
    <w:rsid w:val="005B5793"/>
    <w:rsid w:val="005B5ED5"/>
    <w:rsid w:val="005C007F"/>
    <w:rsid w:val="005C0258"/>
    <w:rsid w:val="005C0B37"/>
    <w:rsid w:val="005C17C2"/>
    <w:rsid w:val="005C1E12"/>
    <w:rsid w:val="005C2CF8"/>
    <w:rsid w:val="005C3232"/>
    <w:rsid w:val="005C3885"/>
    <w:rsid w:val="005C3F18"/>
    <w:rsid w:val="005C4119"/>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73C"/>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972"/>
    <w:rsid w:val="00607C46"/>
    <w:rsid w:val="006102F3"/>
    <w:rsid w:val="0061093E"/>
    <w:rsid w:val="006119DC"/>
    <w:rsid w:val="00612434"/>
    <w:rsid w:val="00612CE6"/>
    <w:rsid w:val="00612DA3"/>
    <w:rsid w:val="00612EDD"/>
    <w:rsid w:val="00612FBA"/>
    <w:rsid w:val="00613448"/>
    <w:rsid w:val="00614A7B"/>
    <w:rsid w:val="00614FF2"/>
    <w:rsid w:val="006158E4"/>
    <w:rsid w:val="006158FB"/>
    <w:rsid w:val="00615C08"/>
    <w:rsid w:val="00616DC7"/>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27E3E"/>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0C5"/>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398"/>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9D2"/>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46"/>
    <w:rsid w:val="00696EED"/>
    <w:rsid w:val="006974CE"/>
    <w:rsid w:val="00697FA2"/>
    <w:rsid w:val="006A049B"/>
    <w:rsid w:val="006A1307"/>
    <w:rsid w:val="006A137F"/>
    <w:rsid w:val="006A13BA"/>
    <w:rsid w:val="006A17F7"/>
    <w:rsid w:val="006A2327"/>
    <w:rsid w:val="006A2889"/>
    <w:rsid w:val="006A3033"/>
    <w:rsid w:val="006A32C6"/>
    <w:rsid w:val="006A38C7"/>
    <w:rsid w:val="006A3B34"/>
    <w:rsid w:val="006A407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77"/>
    <w:rsid w:val="006F1730"/>
    <w:rsid w:val="006F2478"/>
    <w:rsid w:val="006F2F71"/>
    <w:rsid w:val="006F36AB"/>
    <w:rsid w:val="006F4380"/>
    <w:rsid w:val="006F4C20"/>
    <w:rsid w:val="006F506C"/>
    <w:rsid w:val="006F526E"/>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DC"/>
    <w:rsid w:val="00727CEA"/>
    <w:rsid w:val="00730342"/>
    <w:rsid w:val="007310B5"/>
    <w:rsid w:val="007317B5"/>
    <w:rsid w:val="0073210C"/>
    <w:rsid w:val="00732151"/>
    <w:rsid w:val="007321DE"/>
    <w:rsid w:val="0073238A"/>
    <w:rsid w:val="00733758"/>
    <w:rsid w:val="00733A43"/>
    <w:rsid w:val="00733CDC"/>
    <w:rsid w:val="00734737"/>
    <w:rsid w:val="0073486E"/>
    <w:rsid w:val="007349E0"/>
    <w:rsid w:val="00734BBA"/>
    <w:rsid w:val="0073589D"/>
    <w:rsid w:val="00735C77"/>
    <w:rsid w:val="00735E40"/>
    <w:rsid w:val="0073602A"/>
    <w:rsid w:val="0073676A"/>
    <w:rsid w:val="007367F6"/>
    <w:rsid w:val="00736EA4"/>
    <w:rsid w:val="0073711D"/>
    <w:rsid w:val="0073778F"/>
    <w:rsid w:val="00740A3C"/>
    <w:rsid w:val="00740FE9"/>
    <w:rsid w:val="00741E57"/>
    <w:rsid w:val="007422EF"/>
    <w:rsid w:val="00742B71"/>
    <w:rsid w:val="00742F8F"/>
    <w:rsid w:val="00743205"/>
    <w:rsid w:val="0074401D"/>
    <w:rsid w:val="0074429A"/>
    <w:rsid w:val="0074475B"/>
    <w:rsid w:val="007449CC"/>
    <w:rsid w:val="00744D22"/>
    <w:rsid w:val="00745110"/>
    <w:rsid w:val="00746011"/>
    <w:rsid w:val="00746016"/>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5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333D"/>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3EFC"/>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2A"/>
    <w:rsid w:val="007E2E51"/>
    <w:rsid w:val="007E3D46"/>
    <w:rsid w:val="007E3D62"/>
    <w:rsid w:val="007E41FF"/>
    <w:rsid w:val="007E4C96"/>
    <w:rsid w:val="007E50FE"/>
    <w:rsid w:val="007E59D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57ED"/>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298"/>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0FE5"/>
    <w:rsid w:val="0084131B"/>
    <w:rsid w:val="008413EF"/>
    <w:rsid w:val="0084174D"/>
    <w:rsid w:val="008417FF"/>
    <w:rsid w:val="00841A95"/>
    <w:rsid w:val="00841D69"/>
    <w:rsid w:val="00841E56"/>
    <w:rsid w:val="00841F69"/>
    <w:rsid w:val="008429BA"/>
    <w:rsid w:val="00845944"/>
    <w:rsid w:val="00845AD5"/>
    <w:rsid w:val="00846788"/>
    <w:rsid w:val="00846B3C"/>
    <w:rsid w:val="00846E19"/>
    <w:rsid w:val="008475C6"/>
    <w:rsid w:val="00847969"/>
    <w:rsid w:val="008505E9"/>
    <w:rsid w:val="00851498"/>
    <w:rsid w:val="00851585"/>
    <w:rsid w:val="00851768"/>
    <w:rsid w:val="008517B7"/>
    <w:rsid w:val="00851876"/>
    <w:rsid w:val="00851B63"/>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4A22"/>
    <w:rsid w:val="008656E1"/>
    <w:rsid w:val="0086620A"/>
    <w:rsid w:val="008662A0"/>
    <w:rsid w:val="0086727C"/>
    <w:rsid w:val="00867806"/>
    <w:rsid w:val="008678E4"/>
    <w:rsid w:val="00867D33"/>
    <w:rsid w:val="008701AD"/>
    <w:rsid w:val="0087058B"/>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4E0"/>
    <w:rsid w:val="008775C8"/>
    <w:rsid w:val="00877A5D"/>
    <w:rsid w:val="008802B8"/>
    <w:rsid w:val="00881064"/>
    <w:rsid w:val="00881B1D"/>
    <w:rsid w:val="0088228F"/>
    <w:rsid w:val="00882617"/>
    <w:rsid w:val="00882826"/>
    <w:rsid w:val="00882956"/>
    <w:rsid w:val="008830A2"/>
    <w:rsid w:val="008834C6"/>
    <w:rsid w:val="00883A5F"/>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725"/>
    <w:rsid w:val="008969D4"/>
    <w:rsid w:val="00896B11"/>
    <w:rsid w:val="008972EB"/>
    <w:rsid w:val="00897806"/>
    <w:rsid w:val="008978C5"/>
    <w:rsid w:val="008A00D5"/>
    <w:rsid w:val="008A0157"/>
    <w:rsid w:val="008A0848"/>
    <w:rsid w:val="008A12BE"/>
    <w:rsid w:val="008A1365"/>
    <w:rsid w:val="008A1AB1"/>
    <w:rsid w:val="008A1D5F"/>
    <w:rsid w:val="008A200D"/>
    <w:rsid w:val="008A216D"/>
    <w:rsid w:val="008A2970"/>
    <w:rsid w:val="008A2E29"/>
    <w:rsid w:val="008A30B7"/>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0EC"/>
    <w:rsid w:val="008B3199"/>
    <w:rsid w:val="008B31B9"/>
    <w:rsid w:val="008B3EE9"/>
    <w:rsid w:val="008B463F"/>
    <w:rsid w:val="008B47EE"/>
    <w:rsid w:val="008B4851"/>
    <w:rsid w:val="008B4ACC"/>
    <w:rsid w:val="008B4E29"/>
    <w:rsid w:val="008B5444"/>
    <w:rsid w:val="008B5670"/>
    <w:rsid w:val="008B5DBF"/>
    <w:rsid w:val="008B6309"/>
    <w:rsid w:val="008B6783"/>
    <w:rsid w:val="008B6A96"/>
    <w:rsid w:val="008B6B87"/>
    <w:rsid w:val="008B6C07"/>
    <w:rsid w:val="008B7377"/>
    <w:rsid w:val="008B786C"/>
    <w:rsid w:val="008B7970"/>
    <w:rsid w:val="008C0424"/>
    <w:rsid w:val="008C07E7"/>
    <w:rsid w:val="008C0807"/>
    <w:rsid w:val="008C0A0F"/>
    <w:rsid w:val="008C0CD5"/>
    <w:rsid w:val="008C1D31"/>
    <w:rsid w:val="008C1E31"/>
    <w:rsid w:val="008C230B"/>
    <w:rsid w:val="008C23CE"/>
    <w:rsid w:val="008C2A3F"/>
    <w:rsid w:val="008C39ED"/>
    <w:rsid w:val="008C3D60"/>
    <w:rsid w:val="008C3DEF"/>
    <w:rsid w:val="008C3FB4"/>
    <w:rsid w:val="008C4071"/>
    <w:rsid w:val="008C5210"/>
    <w:rsid w:val="008C5433"/>
    <w:rsid w:val="008C5658"/>
    <w:rsid w:val="008C5F5E"/>
    <w:rsid w:val="008C6767"/>
    <w:rsid w:val="008C69D2"/>
    <w:rsid w:val="008C6D60"/>
    <w:rsid w:val="008C6FC9"/>
    <w:rsid w:val="008C7B15"/>
    <w:rsid w:val="008C7C8C"/>
    <w:rsid w:val="008C7CB6"/>
    <w:rsid w:val="008D03B2"/>
    <w:rsid w:val="008D05E4"/>
    <w:rsid w:val="008D07EC"/>
    <w:rsid w:val="008D080A"/>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2F8"/>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A78"/>
    <w:rsid w:val="00905C8B"/>
    <w:rsid w:val="009079D3"/>
    <w:rsid w:val="009104B9"/>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787"/>
    <w:rsid w:val="00927DE7"/>
    <w:rsid w:val="00927FB2"/>
    <w:rsid w:val="00927FFC"/>
    <w:rsid w:val="00930139"/>
    <w:rsid w:val="009302A6"/>
    <w:rsid w:val="0093049E"/>
    <w:rsid w:val="00930569"/>
    <w:rsid w:val="00931518"/>
    <w:rsid w:val="00931E5B"/>
    <w:rsid w:val="00931F19"/>
    <w:rsid w:val="009323DD"/>
    <w:rsid w:val="0093261C"/>
    <w:rsid w:val="00933A3B"/>
    <w:rsid w:val="00934599"/>
    <w:rsid w:val="00935371"/>
    <w:rsid w:val="00935826"/>
    <w:rsid w:val="00935E17"/>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570"/>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0FC"/>
    <w:rsid w:val="009572B3"/>
    <w:rsid w:val="00957893"/>
    <w:rsid w:val="00960371"/>
    <w:rsid w:val="00960A92"/>
    <w:rsid w:val="00961502"/>
    <w:rsid w:val="009620DF"/>
    <w:rsid w:val="009621A2"/>
    <w:rsid w:val="0096248C"/>
    <w:rsid w:val="009629AB"/>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32E"/>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259"/>
    <w:rsid w:val="0098179C"/>
    <w:rsid w:val="00981C0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0BA"/>
    <w:rsid w:val="009A180D"/>
    <w:rsid w:val="009A201E"/>
    <w:rsid w:val="009A3252"/>
    <w:rsid w:val="009A3604"/>
    <w:rsid w:val="009A3A73"/>
    <w:rsid w:val="009A43BF"/>
    <w:rsid w:val="009A4B3C"/>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B84"/>
    <w:rsid w:val="009B6C61"/>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B2E"/>
    <w:rsid w:val="009D0C3F"/>
    <w:rsid w:val="009D0DC5"/>
    <w:rsid w:val="009D1038"/>
    <w:rsid w:val="009D184C"/>
    <w:rsid w:val="009D266A"/>
    <w:rsid w:val="009D2F13"/>
    <w:rsid w:val="009D2F4F"/>
    <w:rsid w:val="009D4C65"/>
    <w:rsid w:val="009D5909"/>
    <w:rsid w:val="009D5D9E"/>
    <w:rsid w:val="009D602F"/>
    <w:rsid w:val="009D61CE"/>
    <w:rsid w:val="009D62CF"/>
    <w:rsid w:val="009D6598"/>
    <w:rsid w:val="009D6A9F"/>
    <w:rsid w:val="009D7002"/>
    <w:rsid w:val="009D7294"/>
    <w:rsid w:val="009D73D9"/>
    <w:rsid w:val="009D779F"/>
    <w:rsid w:val="009D7B44"/>
    <w:rsid w:val="009E064A"/>
    <w:rsid w:val="009E156F"/>
    <w:rsid w:val="009E1CDA"/>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328"/>
    <w:rsid w:val="00A07631"/>
    <w:rsid w:val="00A07901"/>
    <w:rsid w:val="00A07E54"/>
    <w:rsid w:val="00A10369"/>
    <w:rsid w:val="00A109FD"/>
    <w:rsid w:val="00A10FCA"/>
    <w:rsid w:val="00A113C1"/>
    <w:rsid w:val="00A125A7"/>
    <w:rsid w:val="00A130D3"/>
    <w:rsid w:val="00A13EAF"/>
    <w:rsid w:val="00A147C9"/>
    <w:rsid w:val="00A14833"/>
    <w:rsid w:val="00A15995"/>
    <w:rsid w:val="00A15E40"/>
    <w:rsid w:val="00A176D5"/>
    <w:rsid w:val="00A1780C"/>
    <w:rsid w:val="00A20BD5"/>
    <w:rsid w:val="00A215B6"/>
    <w:rsid w:val="00A217B2"/>
    <w:rsid w:val="00A21F3E"/>
    <w:rsid w:val="00A222A1"/>
    <w:rsid w:val="00A22503"/>
    <w:rsid w:val="00A22FE5"/>
    <w:rsid w:val="00A23042"/>
    <w:rsid w:val="00A232F7"/>
    <w:rsid w:val="00A23B71"/>
    <w:rsid w:val="00A23C2A"/>
    <w:rsid w:val="00A23EC3"/>
    <w:rsid w:val="00A2480E"/>
    <w:rsid w:val="00A24EBE"/>
    <w:rsid w:val="00A24FBA"/>
    <w:rsid w:val="00A25168"/>
    <w:rsid w:val="00A25173"/>
    <w:rsid w:val="00A25311"/>
    <w:rsid w:val="00A2534E"/>
    <w:rsid w:val="00A25672"/>
    <w:rsid w:val="00A25751"/>
    <w:rsid w:val="00A25D08"/>
    <w:rsid w:val="00A26794"/>
    <w:rsid w:val="00A26BE6"/>
    <w:rsid w:val="00A26F11"/>
    <w:rsid w:val="00A27446"/>
    <w:rsid w:val="00A27846"/>
    <w:rsid w:val="00A27915"/>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32"/>
    <w:rsid w:val="00A351CC"/>
    <w:rsid w:val="00A352F8"/>
    <w:rsid w:val="00A3675E"/>
    <w:rsid w:val="00A3699B"/>
    <w:rsid w:val="00A36D58"/>
    <w:rsid w:val="00A37503"/>
    <w:rsid w:val="00A400CA"/>
    <w:rsid w:val="00A41824"/>
    <w:rsid w:val="00A41AC1"/>
    <w:rsid w:val="00A41CA4"/>
    <w:rsid w:val="00A42B33"/>
    <w:rsid w:val="00A42FE7"/>
    <w:rsid w:val="00A43140"/>
    <w:rsid w:val="00A435DB"/>
    <w:rsid w:val="00A4394E"/>
    <w:rsid w:val="00A43BC1"/>
    <w:rsid w:val="00A43C02"/>
    <w:rsid w:val="00A43FB7"/>
    <w:rsid w:val="00A44166"/>
    <w:rsid w:val="00A4483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0D18"/>
    <w:rsid w:val="00A6180D"/>
    <w:rsid w:val="00A62C51"/>
    <w:rsid w:val="00A62CBF"/>
    <w:rsid w:val="00A62DA9"/>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77DDF"/>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3E6"/>
    <w:rsid w:val="00A962B1"/>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3C74"/>
    <w:rsid w:val="00AA4CE6"/>
    <w:rsid w:val="00AA52E1"/>
    <w:rsid w:val="00AA537C"/>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816"/>
    <w:rsid w:val="00AD7D83"/>
    <w:rsid w:val="00AE04CB"/>
    <w:rsid w:val="00AE0668"/>
    <w:rsid w:val="00AE0BA2"/>
    <w:rsid w:val="00AE1244"/>
    <w:rsid w:val="00AE1C5F"/>
    <w:rsid w:val="00AE2B70"/>
    <w:rsid w:val="00AE3439"/>
    <w:rsid w:val="00AE422D"/>
    <w:rsid w:val="00AE4458"/>
    <w:rsid w:val="00AE55E5"/>
    <w:rsid w:val="00AE60D1"/>
    <w:rsid w:val="00AE6B79"/>
    <w:rsid w:val="00AE6BCB"/>
    <w:rsid w:val="00AE6F38"/>
    <w:rsid w:val="00AE7624"/>
    <w:rsid w:val="00AF0AB7"/>
    <w:rsid w:val="00AF0F4B"/>
    <w:rsid w:val="00AF0F7F"/>
    <w:rsid w:val="00AF0F8C"/>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0D77"/>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7F1"/>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DEF"/>
    <w:rsid w:val="00B21EFA"/>
    <w:rsid w:val="00B2239D"/>
    <w:rsid w:val="00B22538"/>
    <w:rsid w:val="00B22EB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64"/>
    <w:rsid w:val="00B3287D"/>
    <w:rsid w:val="00B328EE"/>
    <w:rsid w:val="00B33394"/>
    <w:rsid w:val="00B33EAC"/>
    <w:rsid w:val="00B34FE6"/>
    <w:rsid w:val="00B3551C"/>
    <w:rsid w:val="00B359A7"/>
    <w:rsid w:val="00B35FC1"/>
    <w:rsid w:val="00B368D9"/>
    <w:rsid w:val="00B3699E"/>
    <w:rsid w:val="00B375DB"/>
    <w:rsid w:val="00B37854"/>
    <w:rsid w:val="00B40021"/>
    <w:rsid w:val="00B4070C"/>
    <w:rsid w:val="00B4080D"/>
    <w:rsid w:val="00B40DCB"/>
    <w:rsid w:val="00B41056"/>
    <w:rsid w:val="00B411DB"/>
    <w:rsid w:val="00B413C6"/>
    <w:rsid w:val="00B416F7"/>
    <w:rsid w:val="00B41C66"/>
    <w:rsid w:val="00B421AA"/>
    <w:rsid w:val="00B42273"/>
    <w:rsid w:val="00B424B6"/>
    <w:rsid w:val="00B426B6"/>
    <w:rsid w:val="00B42CC4"/>
    <w:rsid w:val="00B43A30"/>
    <w:rsid w:val="00B44939"/>
    <w:rsid w:val="00B44C07"/>
    <w:rsid w:val="00B44DAE"/>
    <w:rsid w:val="00B45B97"/>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2C9F"/>
    <w:rsid w:val="00B5354A"/>
    <w:rsid w:val="00B5421C"/>
    <w:rsid w:val="00B5429E"/>
    <w:rsid w:val="00B543AC"/>
    <w:rsid w:val="00B54910"/>
    <w:rsid w:val="00B54C37"/>
    <w:rsid w:val="00B54DAB"/>
    <w:rsid w:val="00B5521E"/>
    <w:rsid w:val="00B55A65"/>
    <w:rsid w:val="00B55FAF"/>
    <w:rsid w:val="00B56659"/>
    <w:rsid w:val="00B566C6"/>
    <w:rsid w:val="00B56A2A"/>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072"/>
    <w:rsid w:val="00B71170"/>
    <w:rsid w:val="00B712C7"/>
    <w:rsid w:val="00B717E2"/>
    <w:rsid w:val="00B71986"/>
    <w:rsid w:val="00B71B06"/>
    <w:rsid w:val="00B72BAC"/>
    <w:rsid w:val="00B7370E"/>
    <w:rsid w:val="00B7371F"/>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27F8"/>
    <w:rsid w:val="00B83109"/>
    <w:rsid w:val="00B8383C"/>
    <w:rsid w:val="00B83939"/>
    <w:rsid w:val="00B83AF3"/>
    <w:rsid w:val="00B84D7D"/>
    <w:rsid w:val="00B85258"/>
    <w:rsid w:val="00B852B7"/>
    <w:rsid w:val="00B856FF"/>
    <w:rsid w:val="00B85888"/>
    <w:rsid w:val="00B85D0A"/>
    <w:rsid w:val="00B85D18"/>
    <w:rsid w:val="00B8671F"/>
    <w:rsid w:val="00B86CBC"/>
    <w:rsid w:val="00B87D3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304"/>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1110"/>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A3"/>
    <w:rsid w:val="00BE598F"/>
    <w:rsid w:val="00BE6552"/>
    <w:rsid w:val="00BE7C72"/>
    <w:rsid w:val="00BF073D"/>
    <w:rsid w:val="00BF129F"/>
    <w:rsid w:val="00BF1959"/>
    <w:rsid w:val="00BF1D3B"/>
    <w:rsid w:val="00BF22F5"/>
    <w:rsid w:val="00BF2B58"/>
    <w:rsid w:val="00BF4594"/>
    <w:rsid w:val="00BF4F39"/>
    <w:rsid w:val="00BF4FE5"/>
    <w:rsid w:val="00BF5AEB"/>
    <w:rsid w:val="00BF6ABE"/>
    <w:rsid w:val="00BF6BED"/>
    <w:rsid w:val="00BF6C92"/>
    <w:rsid w:val="00BF73B5"/>
    <w:rsid w:val="00BF780E"/>
    <w:rsid w:val="00C00EB9"/>
    <w:rsid w:val="00C00F86"/>
    <w:rsid w:val="00C01023"/>
    <w:rsid w:val="00C01702"/>
    <w:rsid w:val="00C01740"/>
    <w:rsid w:val="00C0177E"/>
    <w:rsid w:val="00C01B4A"/>
    <w:rsid w:val="00C02373"/>
    <w:rsid w:val="00C02966"/>
    <w:rsid w:val="00C02B55"/>
    <w:rsid w:val="00C03EB7"/>
    <w:rsid w:val="00C03EEC"/>
    <w:rsid w:val="00C04406"/>
    <w:rsid w:val="00C04659"/>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53B"/>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4F3"/>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2BFC"/>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771"/>
    <w:rsid w:val="00C80EBC"/>
    <w:rsid w:val="00C8106D"/>
    <w:rsid w:val="00C822DC"/>
    <w:rsid w:val="00C8357B"/>
    <w:rsid w:val="00C83859"/>
    <w:rsid w:val="00C83FE2"/>
    <w:rsid w:val="00C840C6"/>
    <w:rsid w:val="00C84434"/>
    <w:rsid w:val="00C84604"/>
    <w:rsid w:val="00C84723"/>
    <w:rsid w:val="00C8502B"/>
    <w:rsid w:val="00C85777"/>
    <w:rsid w:val="00C85D49"/>
    <w:rsid w:val="00C85DAE"/>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B91"/>
    <w:rsid w:val="00CB2D99"/>
    <w:rsid w:val="00CB3C1E"/>
    <w:rsid w:val="00CB3E24"/>
    <w:rsid w:val="00CB4134"/>
    <w:rsid w:val="00CB46BF"/>
    <w:rsid w:val="00CB4C3D"/>
    <w:rsid w:val="00CB50FE"/>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80"/>
    <w:rsid w:val="00CC45EE"/>
    <w:rsid w:val="00CC4E78"/>
    <w:rsid w:val="00CC4EEC"/>
    <w:rsid w:val="00CC4F9F"/>
    <w:rsid w:val="00CC565E"/>
    <w:rsid w:val="00CC581F"/>
    <w:rsid w:val="00CC5A76"/>
    <w:rsid w:val="00CC620F"/>
    <w:rsid w:val="00CC70B1"/>
    <w:rsid w:val="00CC718A"/>
    <w:rsid w:val="00CC7433"/>
    <w:rsid w:val="00CC7915"/>
    <w:rsid w:val="00CC7BF3"/>
    <w:rsid w:val="00CC7C6B"/>
    <w:rsid w:val="00CD03A8"/>
    <w:rsid w:val="00CD03AD"/>
    <w:rsid w:val="00CD05B4"/>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652"/>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432F"/>
    <w:rsid w:val="00CF4FE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22"/>
    <w:rsid w:val="00D15AB8"/>
    <w:rsid w:val="00D1609F"/>
    <w:rsid w:val="00D1707D"/>
    <w:rsid w:val="00D17945"/>
    <w:rsid w:val="00D17972"/>
    <w:rsid w:val="00D200A5"/>
    <w:rsid w:val="00D202BA"/>
    <w:rsid w:val="00D20B5F"/>
    <w:rsid w:val="00D20DDE"/>
    <w:rsid w:val="00D22226"/>
    <w:rsid w:val="00D232F1"/>
    <w:rsid w:val="00D23CC8"/>
    <w:rsid w:val="00D247A7"/>
    <w:rsid w:val="00D24970"/>
    <w:rsid w:val="00D24EF8"/>
    <w:rsid w:val="00D25088"/>
    <w:rsid w:val="00D25782"/>
    <w:rsid w:val="00D27B3A"/>
    <w:rsid w:val="00D27E76"/>
    <w:rsid w:val="00D27F23"/>
    <w:rsid w:val="00D304B1"/>
    <w:rsid w:val="00D30CCE"/>
    <w:rsid w:val="00D311C5"/>
    <w:rsid w:val="00D31692"/>
    <w:rsid w:val="00D32314"/>
    <w:rsid w:val="00D32344"/>
    <w:rsid w:val="00D324CF"/>
    <w:rsid w:val="00D325C1"/>
    <w:rsid w:val="00D32C73"/>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BE"/>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5A45"/>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4343"/>
    <w:rsid w:val="00D75062"/>
    <w:rsid w:val="00D76288"/>
    <w:rsid w:val="00D76CA3"/>
    <w:rsid w:val="00D77078"/>
    <w:rsid w:val="00D77411"/>
    <w:rsid w:val="00D77C78"/>
    <w:rsid w:val="00D8046D"/>
    <w:rsid w:val="00D80CDF"/>
    <w:rsid w:val="00D8178E"/>
    <w:rsid w:val="00D820FC"/>
    <w:rsid w:val="00D82E56"/>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3B84"/>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0C6A"/>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890"/>
    <w:rsid w:val="00DB2D54"/>
    <w:rsid w:val="00DB3325"/>
    <w:rsid w:val="00DB342D"/>
    <w:rsid w:val="00DB374C"/>
    <w:rsid w:val="00DB3B76"/>
    <w:rsid w:val="00DB3F31"/>
    <w:rsid w:val="00DB43FF"/>
    <w:rsid w:val="00DB48B9"/>
    <w:rsid w:val="00DB4B5C"/>
    <w:rsid w:val="00DB4CE3"/>
    <w:rsid w:val="00DB58DD"/>
    <w:rsid w:val="00DB63DB"/>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DE"/>
    <w:rsid w:val="00DC4BE0"/>
    <w:rsid w:val="00DC521C"/>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966"/>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A5"/>
    <w:rsid w:val="00DE2410"/>
    <w:rsid w:val="00DE290C"/>
    <w:rsid w:val="00DE34A5"/>
    <w:rsid w:val="00DE34AB"/>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F52"/>
    <w:rsid w:val="00DF0AF7"/>
    <w:rsid w:val="00DF144A"/>
    <w:rsid w:val="00DF17DB"/>
    <w:rsid w:val="00DF1869"/>
    <w:rsid w:val="00DF2103"/>
    <w:rsid w:val="00DF27B3"/>
    <w:rsid w:val="00DF28BA"/>
    <w:rsid w:val="00DF2ED1"/>
    <w:rsid w:val="00DF3708"/>
    <w:rsid w:val="00DF3DDF"/>
    <w:rsid w:val="00DF44C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3572"/>
    <w:rsid w:val="00E042BB"/>
    <w:rsid w:val="00E04697"/>
    <w:rsid w:val="00E04919"/>
    <w:rsid w:val="00E05E2D"/>
    <w:rsid w:val="00E06100"/>
    <w:rsid w:val="00E069E3"/>
    <w:rsid w:val="00E071D7"/>
    <w:rsid w:val="00E0741B"/>
    <w:rsid w:val="00E076BB"/>
    <w:rsid w:val="00E101B8"/>
    <w:rsid w:val="00E10741"/>
    <w:rsid w:val="00E108BE"/>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5BB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FF"/>
    <w:rsid w:val="00E262D0"/>
    <w:rsid w:val="00E262E0"/>
    <w:rsid w:val="00E2694C"/>
    <w:rsid w:val="00E270AB"/>
    <w:rsid w:val="00E27A96"/>
    <w:rsid w:val="00E27CD3"/>
    <w:rsid w:val="00E30A51"/>
    <w:rsid w:val="00E30EE4"/>
    <w:rsid w:val="00E30F82"/>
    <w:rsid w:val="00E31EB9"/>
    <w:rsid w:val="00E32664"/>
    <w:rsid w:val="00E32A39"/>
    <w:rsid w:val="00E32C8E"/>
    <w:rsid w:val="00E33261"/>
    <w:rsid w:val="00E3455B"/>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8D3"/>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3C"/>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67D96"/>
    <w:rsid w:val="00E70410"/>
    <w:rsid w:val="00E7043E"/>
    <w:rsid w:val="00E705B5"/>
    <w:rsid w:val="00E71F7B"/>
    <w:rsid w:val="00E72705"/>
    <w:rsid w:val="00E729B9"/>
    <w:rsid w:val="00E72D3B"/>
    <w:rsid w:val="00E73644"/>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27B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DF3"/>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58B"/>
    <w:rsid w:val="00EC3E8D"/>
    <w:rsid w:val="00EC42F8"/>
    <w:rsid w:val="00EC4989"/>
    <w:rsid w:val="00EC4A1B"/>
    <w:rsid w:val="00EC4EBE"/>
    <w:rsid w:val="00EC5275"/>
    <w:rsid w:val="00EC60BA"/>
    <w:rsid w:val="00EC7220"/>
    <w:rsid w:val="00EC76CF"/>
    <w:rsid w:val="00EC77B6"/>
    <w:rsid w:val="00ED0C16"/>
    <w:rsid w:val="00ED0DC7"/>
    <w:rsid w:val="00ED1268"/>
    <w:rsid w:val="00ED1DC6"/>
    <w:rsid w:val="00ED209B"/>
    <w:rsid w:val="00ED22D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172"/>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222"/>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27929"/>
    <w:rsid w:val="00F302A5"/>
    <w:rsid w:val="00F3034A"/>
    <w:rsid w:val="00F308B9"/>
    <w:rsid w:val="00F30AA8"/>
    <w:rsid w:val="00F316BA"/>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AE"/>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D2"/>
    <w:rsid w:val="00F6347F"/>
    <w:rsid w:val="00F63609"/>
    <w:rsid w:val="00F636E5"/>
    <w:rsid w:val="00F638A8"/>
    <w:rsid w:val="00F63BE9"/>
    <w:rsid w:val="00F644F1"/>
    <w:rsid w:val="00F650C8"/>
    <w:rsid w:val="00F65227"/>
    <w:rsid w:val="00F65FF2"/>
    <w:rsid w:val="00F662B3"/>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A31"/>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0E"/>
    <w:rsid w:val="00FA263B"/>
    <w:rsid w:val="00FA36EB"/>
    <w:rsid w:val="00FA423B"/>
    <w:rsid w:val="00FA56CE"/>
    <w:rsid w:val="00FA5EA4"/>
    <w:rsid w:val="00FA6507"/>
    <w:rsid w:val="00FA6816"/>
    <w:rsid w:val="00FA7142"/>
    <w:rsid w:val="00FA7269"/>
    <w:rsid w:val="00FA75F8"/>
    <w:rsid w:val="00FA7D78"/>
    <w:rsid w:val="00FB0339"/>
    <w:rsid w:val="00FB059B"/>
    <w:rsid w:val="00FB10AB"/>
    <w:rsid w:val="00FB10F0"/>
    <w:rsid w:val="00FB1584"/>
    <w:rsid w:val="00FB1878"/>
    <w:rsid w:val="00FB18B8"/>
    <w:rsid w:val="00FB1F5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3B0"/>
    <w:rsid w:val="00FD46C9"/>
    <w:rsid w:val="00FD51C2"/>
    <w:rsid w:val="00FD53CF"/>
    <w:rsid w:val="00FD5658"/>
    <w:rsid w:val="00FD6707"/>
    <w:rsid w:val="00FD67F6"/>
    <w:rsid w:val="00FD6EE2"/>
    <w:rsid w:val="00FD6FC4"/>
    <w:rsid w:val="00FD79BE"/>
    <w:rsid w:val="00FD7C41"/>
    <w:rsid w:val="00FE0385"/>
    <w:rsid w:val="00FE07A7"/>
    <w:rsid w:val="00FE0B31"/>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4FA2"/>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646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3C74"/>
    <w:pPr>
      <w:tabs>
        <w:tab w:val="right" w:leader="dot" w:pos="9962"/>
      </w:tabs>
      <w:spacing w:after="0"/>
      <w:ind w:left="142"/>
    </w:pPr>
    <w:rPr>
      <w:rFonts w:ascii="Times New Roman" w:hAnsi="Times New Roman" w:cs="Times New Roman"/>
      <w:strik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473DD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8B6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231a0f9-7015-4b5d-8dcf-65377ffa4860">
      <UserInfo>
        <DisplayName>Viktorija Namavičienė</DisplayName>
        <AccountId>35</AccountId>
        <AccountType/>
      </UserInfo>
    </SharedWithUsers>
    <TaxCatchAll xmlns="d270a226-a7ec-45e9-a45e-6b45ce9f1840" xsi:nil="true"/>
    <lcf76f155ced4ddcb4097134ff3c332f xmlns="1a862c8f-daec-4b7d-90c0-f06c40396647">
      <Terms xmlns="http://schemas.microsoft.com/office/infopath/2007/PartnerControls"/>
    </lcf76f155ced4ddcb4097134ff3c332f>
    <Skai_x010d_iai xmlns="1a862c8f-daec-4b7d-90c0-f06c4039664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2F06D-F705-458E-9B49-A7A2B7754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231a0f9-7015-4b5d-8dcf-65377ffa4860"/>
    <ds:schemaRef ds:uri="d270a226-a7ec-45e9-a45e-6b45ce9f1840"/>
    <ds:schemaRef ds:uri="1a862c8f-daec-4b7d-90c0-f06c40396647"/>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33</Pages>
  <Words>35107</Words>
  <Characters>20011</Characters>
  <Application>Microsoft Office Word</Application>
  <DocSecurity>0</DocSecurity>
  <Lines>166</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80</cp:revision>
  <dcterms:created xsi:type="dcterms:W3CDTF">2026-01-05T07:06:00Z</dcterms:created>
  <dcterms:modified xsi:type="dcterms:W3CDTF">2026-02-13T13:59:00Z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